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BF83" w14:textId="77777777" w:rsidR="00F539DB" w:rsidRDefault="00F539DB" w:rsidP="00F44263">
      <w:pPr>
        <w:jc w:val="center"/>
        <w:rPr>
          <w:rFonts w:ascii="Avenir Book" w:eastAsia="Times New Roman" w:hAnsi="Avenir Book" w:cs="Times New Roman"/>
          <w:b/>
          <w:sz w:val="20"/>
          <w:szCs w:val="20"/>
        </w:rPr>
      </w:pPr>
    </w:p>
    <w:p w14:paraId="24FAC630" w14:textId="77777777" w:rsidR="00F539DB" w:rsidRDefault="00F539DB" w:rsidP="00F44263">
      <w:pPr>
        <w:jc w:val="center"/>
        <w:rPr>
          <w:rFonts w:ascii="Avenir Book" w:eastAsia="Times New Roman" w:hAnsi="Avenir Book" w:cs="Times New Roman"/>
          <w:b/>
          <w:sz w:val="20"/>
          <w:szCs w:val="20"/>
        </w:rPr>
      </w:pPr>
    </w:p>
    <w:p w14:paraId="4E633503" w14:textId="77777777" w:rsidR="00F539DB" w:rsidRDefault="00F539DB" w:rsidP="00F44263">
      <w:pPr>
        <w:jc w:val="center"/>
        <w:rPr>
          <w:rFonts w:ascii="Avenir Book" w:eastAsia="Times New Roman" w:hAnsi="Avenir Book" w:cs="Times New Roman"/>
          <w:b/>
          <w:sz w:val="20"/>
          <w:szCs w:val="20"/>
        </w:rPr>
      </w:pPr>
    </w:p>
    <w:p w14:paraId="3F387F47" w14:textId="77777777" w:rsidR="00F539DB" w:rsidRDefault="00F539DB" w:rsidP="00F44263">
      <w:pPr>
        <w:jc w:val="center"/>
        <w:rPr>
          <w:rFonts w:ascii="Avenir Book" w:eastAsia="Times New Roman" w:hAnsi="Avenir Book" w:cs="Times New Roman"/>
          <w:b/>
          <w:sz w:val="20"/>
          <w:szCs w:val="20"/>
        </w:rPr>
      </w:pPr>
    </w:p>
    <w:p w14:paraId="3894C34B" w14:textId="4EF59A97" w:rsidR="00F44263" w:rsidRPr="00F539DB" w:rsidRDefault="00685066" w:rsidP="00F44263">
      <w:pPr>
        <w:jc w:val="center"/>
        <w:rPr>
          <w:rFonts w:ascii="Avenir Book" w:eastAsia="Times New Roman" w:hAnsi="Avenir Book" w:cs="Times New Roman"/>
          <w:b/>
        </w:rPr>
      </w:pPr>
      <w:r w:rsidRPr="00F539DB">
        <w:rPr>
          <w:rFonts w:ascii="Avenir Book" w:eastAsia="Times New Roman" w:hAnsi="Avenir Book" w:cs="Times New Roman"/>
          <w:b/>
        </w:rPr>
        <w:t>Exclusive Summer Test Prep Program</w:t>
      </w:r>
    </w:p>
    <w:p w14:paraId="6B8D87AE" w14:textId="23764C66" w:rsidR="003A14A5" w:rsidRPr="003A14A5" w:rsidRDefault="003A14A5" w:rsidP="00F539DB">
      <w:pPr>
        <w:ind w:left="90"/>
        <w:jc w:val="center"/>
        <w:rPr>
          <w:rFonts w:ascii="Avenir Book" w:eastAsia="Times New Roman" w:hAnsi="Avenir Book" w:cs="Times New Roman"/>
          <w:sz w:val="20"/>
          <w:szCs w:val="20"/>
        </w:rPr>
      </w:pPr>
      <w:proofErr w:type="spellStart"/>
      <w:r w:rsidRPr="003A14A5">
        <w:rPr>
          <w:rFonts w:ascii="Avenir Book" w:eastAsia="Times New Roman" w:hAnsi="Avenir Book" w:cs="Times New Roman"/>
          <w:sz w:val="20"/>
          <w:szCs w:val="20"/>
        </w:rPr>
        <w:t>Thinque</w:t>
      </w:r>
      <w:proofErr w:type="spellEnd"/>
      <w:r w:rsidRPr="003A14A5">
        <w:rPr>
          <w:rFonts w:ascii="Avenir Book" w:eastAsia="Times New Roman" w:hAnsi="Avenir Book" w:cs="Times New Roman"/>
          <w:sz w:val="20"/>
          <w:szCs w:val="20"/>
        </w:rPr>
        <w:t xml:space="preserve"> Prep proud</w:t>
      </w:r>
      <w:r w:rsidR="00685066">
        <w:rPr>
          <w:rFonts w:ascii="Avenir Book" w:eastAsia="Times New Roman" w:hAnsi="Avenir Book" w:cs="Times New Roman"/>
          <w:sz w:val="20"/>
          <w:szCs w:val="20"/>
        </w:rPr>
        <w:t>ly</w:t>
      </w:r>
      <w:r w:rsidRPr="003A14A5">
        <w:rPr>
          <w:rFonts w:ascii="Avenir Book" w:eastAsia="Times New Roman" w:hAnsi="Avenir Book" w:cs="Times New Roman"/>
          <w:sz w:val="20"/>
          <w:szCs w:val="20"/>
        </w:rPr>
        <w:t xml:space="preserve"> host</w:t>
      </w:r>
      <w:r w:rsidR="00685066">
        <w:rPr>
          <w:rFonts w:ascii="Avenir Book" w:eastAsia="Times New Roman" w:hAnsi="Avenir Book" w:cs="Times New Roman"/>
          <w:sz w:val="20"/>
          <w:szCs w:val="20"/>
        </w:rPr>
        <w:t xml:space="preserve">s </w:t>
      </w:r>
      <w:r w:rsidRPr="003A14A5">
        <w:rPr>
          <w:rFonts w:ascii="Avenir Book" w:eastAsia="Times New Roman" w:hAnsi="Avenir Book" w:cs="Times New Roman"/>
          <w:sz w:val="20"/>
          <w:szCs w:val="20"/>
        </w:rPr>
        <w:t xml:space="preserve">its annual summer test preparation </w:t>
      </w:r>
      <w:r w:rsidR="00685066">
        <w:rPr>
          <w:rFonts w:ascii="Avenir Book" w:eastAsia="Times New Roman" w:hAnsi="Avenir Book" w:cs="Times New Roman"/>
          <w:sz w:val="20"/>
          <w:szCs w:val="20"/>
        </w:rPr>
        <w:t>workshop</w:t>
      </w:r>
      <w:r w:rsidRPr="003A14A5">
        <w:rPr>
          <w:rFonts w:ascii="Avenir Book" w:eastAsia="Times New Roman" w:hAnsi="Avenir Book" w:cs="Times New Roman"/>
          <w:sz w:val="20"/>
          <w:szCs w:val="20"/>
        </w:rPr>
        <w:t>. The group is intended to aid students in developing the proper foundations to approach test preparation.</w:t>
      </w:r>
      <w:r>
        <w:rPr>
          <w:rFonts w:ascii="Avenir Book" w:eastAsia="Times New Roman" w:hAnsi="Avenir Book" w:cs="Times New Roman"/>
          <w:sz w:val="20"/>
          <w:szCs w:val="20"/>
        </w:rPr>
        <w:t xml:space="preserve"> Whereas other shorter classes only focus on tips and tricks, we will have the time to really delve into the foundations of reading, writing, grammar, and mathematics</w:t>
      </w:r>
      <w:r w:rsidR="004F6575">
        <w:rPr>
          <w:rFonts w:ascii="Avenir Book" w:eastAsia="Times New Roman" w:hAnsi="Avenir Book" w:cs="Times New Roman"/>
          <w:sz w:val="20"/>
          <w:szCs w:val="20"/>
        </w:rPr>
        <w:t xml:space="preserve">. </w:t>
      </w:r>
      <w:r>
        <w:rPr>
          <w:rFonts w:ascii="Avenir Book" w:eastAsia="Times New Roman" w:hAnsi="Avenir Book" w:cs="Times New Roman"/>
          <w:sz w:val="20"/>
          <w:szCs w:val="20"/>
        </w:rPr>
        <w:t xml:space="preserve">This class will be co-taught by Joyee Lin, perfect score recipient on the ACT and SAT, and </w:t>
      </w:r>
      <w:r w:rsidR="006148EE">
        <w:rPr>
          <w:rFonts w:ascii="Avenir Book" w:eastAsia="Times New Roman" w:hAnsi="Avenir Book" w:cs="Times New Roman"/>
          <w:sz w:val="20"/>
          <w:szCs w:val="20"/>
        </w:rPr>
        <w:t>Nina Calabretta</w:t>
      </w:r>
      <w:r>
        <w:rPr>
          <w:rFonts w:ascii="Avenir Book" w:eastAsia="Times New Roman" w:hAnsi="Avenir Book" w:cs="Times New Roman"/>
          <w:sz w:val="20"/>
          <w:szCs w:val="20"/>
        </w:rPr>
        <w:t xml:space="preserve">, </w:t>
      </w:r>
      <w:r w:rsidR="004F6575">
        <w:rPr>
          <w:rFonts w:ascii="Avenir Book" w:eastAsia="Times New Roman" w:hAnsi="Avenir Book" w:cs="Times New Roman"/>
          <w:sz w:val="20"/>
          <w:szCs w:val="20"/>
        </w:rPr>
        <w:t>a college English instructor.</w:t>
      </w:r>
      <w:r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69F0DC99" w14:textId="77777777" w:rsidR="003A14A5" w:rsidRPr="00F44263" w:rsidRDefault="003A14A5" w:rsidP="00F44263">
      <w:pPr>
        <w:jc w:val="center"/>
        <w:rPr>
          <w:rFonts w:ascii="Avenir Book" w:eastAsia="Times New Roman" w:hAnsi="Avenir Book" w:cs="Times New Roman"/>
          <w:b/>
          <w:sz w:val="20"/>
          <w:szCs w:val="20"/>
        </w:rPr>
      </w:pPr>
    </w:p>
    <w:tbl>
      <w:tblPr>
        <w:tblStyle w:val="TableGrid"/>
        <w:tblW w:w="9450" w:type="dxa"/>
        <w:tblBorders>
          <w:top w:val="single" w:sz="12" w:space="0" w:color="5B9BD5" w:themeColor="accent1"/>
          <w:left w:val="none" w:sz="0" w:space="0" w:color="auto"/>
          <w:bottom w:val="single" w:sz="12" w:space="0" w:color="5B9BD5" w:themeColor="accent1"/>
          <w:right w:val="none" w:sz="0" w:space="0" w:color="auto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1383"/>
        <w:gridCol w:w="1207"/>
        <w:gridCol w:w="1971"/>
        <w:gridCol w:w="2255"/>
        <w:gridCol w:w="2634"/>
      </w:tblGrid>
      <w:tr w:rsidR="00657CFE" w:rsidRPr="003A14A5" w14:paraId="3FAAC5F3" w14:textId="77777777" w:rsidTr="00F539DB">
        <w:tc>
          <w:tcPr>
            <w:tcW w:w="1383" w:type="dxa"/>
            <w:vAlign w:val="center"/>
          </w:tcPr>
          <w:p w14:paraId="3E14DD60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Date</w:t>
            </w:r>
          </w:p>
        </w:tc>
        <w:tc>
          <w:tcPr>
            <w:tcW w:w="1207" w:type="dxa"/>
            <w:vAlign w:val="center"/>
          </w:tcPr>
          <w:p w14:paraId="417D9081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Day</w:t>
            </w:r>
          </w:p>
        </w:tc>
        <w:tc>
          <w:tcPr>
            <w:tcW w:w="1971" w:type="dxa"/>
            <w:vAlign w:val="center"/>
          </w:tcPr>
          <w:p w14:paraId="091D7C88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Time</w:t>
            </w:r>
          </w:p>
        </w:tc>
        <w:tc>
          <w:tcPr>
            <w:tcW w:w="2255" w:type="dxa"/>
            <w:vAlign w:val="center"/>
          </w:tcPr>
          <w:p w14:paraId="4B3F34D0" w14:textId="77777777" w:rsidR="00657CFE" w:rsidRPr="003A14A5" w:rsidRDefault="00657CFE" w:rsidP="00F65910">
            <w:pPr>
              <w:ind w:left="-512" w:firstLine="512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Topic</w:t>
            </w:r>
          </w:p>
        </w:tc>
        <w:tc>
          <w:tcPr>
            <w:tcW w:w="2634" w:type="dxa"/>
            <w:vAlign w:val="center"/>
          </w:tcPr>
          <w:p w14:paraId="0D743F3D" w14:textId="05EC9F8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Notes</w:t>
            </w:r>
          </w:p>
        </w:tc>
      </w:tr>
      <w:tr w:rsidR="00657CFE" w:rsidRPr="003A14A5" w14:paraId="7548C92A" w14:textId="77777777" w:rsidTr="00F539DB">
        <w:tc>
          <w:tcPr>
            <w:tcW w:w="1383" w:type="dxa"/>
            <w:shd w:val="clear" w:color="auto" w:fill="auto"/>
            <w:vAlign w:val="center"/>
          </w:tcPr>
          <w:p w14:paraId="1578DD5D" w14:textId="0C0352BE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Before 7/</w:t>
            </w:r>
            <w:r w:rsidR="004F6575">
              <w:rPr>
                <w:rFonts w:ascii="Avenir Book" w:hAnsi="Avenir Book"/>
                <w:sz w:val="18"/>
                <w:szCs w:val="18"/>
              </w:rPr>
              <w:t>5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8D0E358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0AE8766" w14:textId="6F14FDE7" w:rsidR="00657CFE" w:rsidRPr="003A14A5" w:rsidRDefault="00B835BF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These times are in Pacific Standard Time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28D4B7E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Diagnostic Exam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F10097D" w14:textId="31BB507C" w:rsidR="00657CFE" w:rsidRPr="003A14A5" w:rsidRDefault="003A14A5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Students must schedule a diagnostic exam before attending the first class.</w:t>
            </w:r>
          </w:p>
        </w:tc>
      </w:tr>
      <w:tr w:rsidR="003A14A5" w:rsidRPr="003A14A5" w14:paraId="7960C1E3" w14:textId="77777777" w:rsidTr="00F539DB">
        <w:tc>
          <w:tcPr>
            <w:tcW w:w="1383" w:type="dxa"/>
            <w:shd w:val="clear" w:color="auto" w:fill="auto"/>
            <w:vAlign w:val="center"/>
          </w:tcPr>
          <w:p w14:paraId="045A386A" w14:textId="788FBE74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7/</w:t>
            </w:r>
            <w:r w:rsidR="004F657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5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432DA35" w14:textId="5D438AE8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Mon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DE9D05B" w14:textId="741C12DE" w:rsidR="002A75B0" w:rsidRPr="003A14A5" w:rsidRDefault="0083786B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DEB409A" w14:textId="67A89509" w:rsidR="002A75B0" w:rsidRPr="003A14A5" w:rsidRDefault="006148EE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34DC3E4" w14:textId="7777777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1EE81FB3" w14:textId="77777777" w:rsidTr="00F539DB">
        <w:tc>
          <w:tcPr>
            <w:tcW w:w="1383" w:type="dxa"/>
            <w:shd w:val="clear" w:color="auto" w:fill="BDD6EE" w:themeFill="accent1" w:themeFillTint="66"/>
            <w:vAlign w:val="center"/>
          </w:tcPr>
          <w:p w14:paraId="0FFB2D49" w14:textId="024D643C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5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3204FAE6" w14:textId="3CE33CE4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Mon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041A17EF" w14:textId="33517974" w:rsidR="002A75B0" w:rsidRPr="000C03D1" w:rsidRDefault="0083786B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12:50pm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7814DF26" w14:textId="70A5A9DF" w:rsidR="002A75B0" w:rsidRPr="000C03D1" w:rsidRDefault="006148EE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45F9E58D" w14:textId="77777777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3A14A5" w:rsidRPr="003A14A5" w14:paraId="3F7A4668" w14:textId="77777777" w:rsidTr="00F539DB">
        <w:tc>
          <w:tcPr>
            <w:tcW w:w="1383" w:type="dxa"/>
            <w:shd w:val="clear" w:color="auto" w:fill="auto"/>
            <w:vAlign w:val="center"/>
          </w:tcPr>
          <w:p w14:paraId="4A14E8D3" w14:textId="78D0927B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7/</w:t>
            </w:r>
            <w:r w:rsidR="004F657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F34B57B" w14:textId="1CA61704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Wed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422E675" w14:textId="2BB2E425" w:rsidR="002A75B0" w:rsidRPr="003A14A5" w:rsidRDefault="0083786B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9EFE7E1" w14:textId="6BA29593" w:rsidR="002A75B0" w:rsidRPr="003A14A5" w:rsidRDefault="006148EE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43C7C53" w14:textId="7777777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7FC61D3C" w14:textId="77777777" w:rsidTr="00F539DB">
        <w:tc>
          <w:tcPr>
            <w:tcW w:w="1383" w:type="dxa"/>
            <w:shd w:val="clear" w:color="auto" w:fill="BDD6EE" w:themeFill="accent1" w:themeFillTint="66"/>
            <w:vAlign w:val="center"/>
          </w:tcPr>
          <w:p w14:paraId="50EBDDD8" w14:textId="66CD9EF3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03AA8E0D" w14:textId="44BB0043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Wed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41182F63" w14:textId="57035DC5" w:rsidR="002A75B0" w:rsidRPr="000C03D1" w:rsidRDefault="0083786B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12:50pm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57DEB850" w14:textId="350F66B6" w:rsidR="002A75B0" w:rsidRPr="000C03D1" w:rsidRDefault="006148EE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58BDADEC" w14:textId="77777777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3A14A5" w:rsidRPr="003A14A5" w14:paraId="4517B2AB" w14:textId="77777777" w:rsidTr="00F539DB">
        <w:tc>
          <w:tcPr>
            <w:tcW w:w="1383" w:type="dxa"/>
            <w:shd w:val="clear" w:color="auto" w:fill="auto"/>
            <w:vAlign w:val="center"/>
          </w:tcPr>
          <w:p w14:paraId="562078ED" w14:textId="01193AD4" w:rsidR="002A75B0" w:rsidRPr="003A14A5" w:rsidRDefault="004F6575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7/9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6CC0500" w14:textId="134BBF43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Fri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BE8A6DE" w14:textId="298D50D4" w:rsidR="002A75B0" w:rsidRPr="003A14A5" w:rsidRDefault="0083786B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75672A2" w14:textId="5D6A8CAE" w:rsidR="002A75B0" w:rsidRPr="003A14A5" w:rsidRDefault="006148EE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B98EF0D" w14:textId="7777777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62BC3FA6" w14:textId="77777777" w:rsidTr="00F539DB">
        <w:tc>
          <w:tcPr>
            <w:tcW w:w="1383" w:type="dxa"/>
            <w:shd w:val="clear" w:color="auto" w:fill="BDD6EE" w:themeFill="accent1" w:themeFillTint="66"/>
            <w:vAlign w:val="center"/>
          </w:tcPr>
          <w:p w14:paraId="6BBAF39B" w14:textId="13DE9D55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9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7E20846E" w14:textId="67ADAFF0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Fri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40856B5E" w14:textId="3EB8C1A3" w:rsidR="002A75B0" w:rsidRPr="000C03D1" w:rsidRDefault="0083786B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12:50pm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5974D548" w14:textId="0E98C39E" w:rsidR="002A75B0" w:rsidRPr="000C03D1" w:rsidRDefault="006148EE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5E399955" w14:textId="77777777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657CFE" w:rsidRPr="003A14A5" w14:paraId="28797906" w14:textId="77777777" w:rsidTr="00F539DB">
        <w:tc>
          <w:tcPr>
            <w:tcW w:w="1383" w:type="dxa"/>
            <w:shd w:val="clear" w:color="auto" w:fill="F6E7F8"/>
            <w:vAlign w:val="center"/>
          </w:tcPr>
          <w:p w14:paraId="6E5C7337" w14:textId="607F5F01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7/</w:t>
            </w:r>
            <w:r w:rsidR="00481562">
              <w:rPr>
                <w:rFonts w:ascii="Avenir Book" w:hAnsi="Avenir Book"/>
                <w:sz w:val="18"/>
                <w:szCs w:val="18"/>
              </w:rPr>
              <w:t>1</w:t>
            </w:r>
            <w:r w:rsidR="004F6575">
              <w:rPr>
                <w:rFonts w:ascii="Avenir Book" w:hAnsi="Avenir Book"/>
                <w:sz w:val="18"/>
                <w:szCs w:val="18"/>
              </w:rPr>
              <w:t>0</w:t>
            </w:r>
            <w:r w:rsidRPr="003A14A5">
              <w:rPr>
                <w:rFonts w:ascii="Avenir Book" w:hAnsi="Avenir Book"/>
                <w:sz w:val="18"/>
                <w:szCs w:val="18"/>
              </w:rPr>
              <w:t xml:space="preserve"> or 7/</w:t>
            </w:r>
            <w:r w:rsidR="00481562">
              <w:rPr>
                <w:rFonts w:ascii="Avenir Book" w:hAnsi="Avenir Book"/>
                <w:sz w:val="18"/>
                <w:szCs w:val="18"/>
              </w:rPr>
              <w:t>1</w:t>
            </w:r>
            <w:r w:rsidR="004F6575">
              <w:rPr>
                <w:rFonts w:ascii="Avenir Book" w:hAnsi="Avenir Book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F6E7F8"/>
            <w:vAlign w:val="center"/>
          </w:tcPr>
          <w:p w14:paraId="6BBCFEE3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 or Sun</w:t>
            </w:r>
          </w:p>
        </w:tc>
        <w:tc>
          <w:tcPr>
            <w:tcW w:w="1971" w:type="dxa"/>
            <w:shd w:val="clear" w:color="auto" w:fill="F6E7F8"/>
            <w:vAlign w:val="center"/>
          </w:tcPr>
          <w:p w14:paraId="4C8B38AF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10am - 2pm</w:t>
            </w:r>
          </w:p>
        </w:tc>
        <w:tc>
          <w:tcPr>
            <w:tcW w:w="2255" w:type="dxa"/>
            <w:shd w:val="clear" w:color="auto" w:fill="F6E7F8"/>
            <w:vAlign w:val="center"/>
          </w:tcPr>
          <w:p w14:paraId="140A72E9" w14:textId="21D74F52" w:rsidR="00657CFE" w:rsidRPr="003A14A5" w:rsidRDefault="00FD4DDA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</w:t>
            </w:r>
            <w:r w:rsidR="00657CFE" w:rsidRPr="003A14A5">
              <w:rPr>
                <w:rFonts w:ascii="Avenir Book" w:hAnsi="Avenir Book"/>
                <w:sz w:val="18"/>
                <w:szCs w:val="18"/>
              </w:rPr>
              <w:t xml:space="preserve"> Practice Exam</w:t>
            </w:r>
          </w:p>
        </w:tc>
        <w:tc>
          <w:tcPr>
            <w:tcW w:w="2634" w:type="dxa"/>
            <w:shd w:val="clear" w:color="auto" w:fill="F6E7F8"/>
            <w:vAlign w:val="center"/>
          </w:tcPr>
          <w:p w14:paraId="0CE7822C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3A14A5" w:rsidRPr="003A14A5" w14:paraId="0F33D2BF" w14:textId="77777777" w:rsidTr="00F539DB">
        <w:tc>
          <w:tcPr>
            <w:tcW w:w="1383" w:type="dxa"/>
            <w:shd w:val="clear" w:color="auto" w:fill="auto"/>
            <w:vAlign w:val="center"/>
          </w:tcPr>
          <w:p w14:paraId="5724A702" w14:textId="7FA87471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</w:t>
            </w:r>
            <w:r w:rsidR="00481562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/1</w:t>
            </w:r>
            <w:r w:rsidR="004F657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427CAAC" w14:textId="7777777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Mon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597053E" w14:textId="3DC99A02" w:rsidR="002A75B0" w:rsidRPr="003A14A5" w:rsidRDefault="0083786B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DB116C8" w14:textId="384D47E6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Review </w:t>
            </w:r>
            <w:r w:rsidR="006148EE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AFD36FF" w14:textId="7777777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3B09228E" w14:textId="77777777" w:rsidTr="00F539DB">
        <w:tc>
          <w:tcPr>
            <w:tcW w:w="1383" w:type="dxa"/>
            <w:shd w:val="clear" w:color="auto" w:fill="BDD6EE" w:themeFill="accent1" w:themeFillTint="66"/>
            <w:vAlign w:val="center"/>
          </w:tcPr>
          <w:p w14:paraId="52289179" w14:textId="0C6E49BE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</w:t>
            </w:r>
            <w:r w:rsidR="00481562">
              <w:rPr>
                <w:rFonts w:ascii="Avenir Book" w:hAnsi="Avenir Book"/>
                <w:color w:val="7030A0"/>
                <w:sz w:val="18"/>
                <w:szCs w:val="18"/>
              </w:rPr>
              <w:t>1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2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7961AF9D" w14:textId="77777777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Mon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339B0003" w14:textId="17F80E8D" w:rsidR="002A75B0" w:rsidRPr="000C03D1" w:rsidRDefault="0083786B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12:50pm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5C5C552B" w14:textId="1BFFD659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 xml:space="preserve">Review </w:t>
            </w:r>
            <w:r w:rsidR="006148EE"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6CEC29B6" w14:textId="77777777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3A14A5" w:rsidRPr="003A14A5" w14:paraId="7C5AD1B6" w14:textId="77777777" w:rsidTr="00F539DB">
        <w:tc>
          <w:tcPr>
            <w:tcW w:w="1383" w:type="dxa"/>
            <w:shd w:val="clear" w:color="auto" w:fill="auto"/>
            <w:vAlign w:val="center"/>
          </w:tcPr>
          <w:p w14:paraId="687F69BD" w14:textId="3E60A769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7/1</w:t>
            </w:r>
            <w:r w:rsidR="004F657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B0874CA" w14:textId="7777777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Wed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E755043" w14:textId="206CDCAA" w:rsidR="002A75B0" w:rsidRPr="003A14A5" w:rsidRDefault="0083786B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594DCF3" w14:textId="3D5E755F" w:rsidR="002A75B0" w:rsidRPr="003A14A5" w:rsidRDefault="006148EE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B1C00E2" w14:textId="7777777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3E3003C9" w14:textId="77777777" w:rsidTr="00F539DB">
        <w:tc>
          <w:tcPr>
            <w:tcW w:w="1383" w:type="dxa"/>
            <w:shd w:val="clear" w:color="auto" w:fill="BDD6EE" w:themeFill="accent1" w:themeFillTint="66"/>
            <w:vAlign w:val="center"/>
          </w:tcPr>
          <w:p w14:paraId="432C3DCF" w14:textId="1EB8EE0D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7/1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4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134C106F" w14:textId="77777777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Wed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681F2AD1" w14:textId="0EFB4AB7" w:rsidR="002A75B0" w:rsidRPr="000C03D1" w:rsidRDefault="0083786B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12:50pm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0EBA927C" w14:textId="57E28139" w:rsidR="002A75B0" w:rsidRPr="000C03D1" w:rsidRDefault="006148EE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55411E30" w14:textId="77777777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3A14A5" w:rsidRPr="003A14A5" w14:paraId="2DF3B93D" w14:textId="77777777" w:rsidTr="00F539DB">
        <w:tc>
          <w:tcPr>
            <w:tcW w:w="1383" w:type="dxa"/>
            <w:shd w:val="clear" w:color="auto" w:fill="auto"/>
            <w:vAlign w:val="center"/>
          </w:tcPr>
          <w:p w14:paraId="530E0285" w14:textId="587A399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7/1</w:t>
            </w:r>
            <w:r w:rsidR="004F657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B83939D" w14:textId="7777777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Fri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1C2CC12" w14:textId="1B9AD80E" w:rsidR="002A75B0" w:rsidRPr="003A14A5" w:rsidRDefault="0083786B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91BA6CF" w14:textId="2EEE52CF" w:rsidR="002A75B0" w:rsidRPr="003A14A5" w:rsidRDefault="006148EE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173AE54" w14:textId="2652D6ED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79D1F7DC" w14:textId="77777777" w:rsidTr="00F539DB">
        <w:tc>
          <w:tcPr>
            <w:tcW w:w="1383" w:type="dxa"/>
            <w:shd w:val="clear" w:color="auto" w:fill="BDD6EE" w:themeFill="accent1" w:themeFillTint="66"/>
            <w:vAlign w:val="center"/>
          </w:tcPr>
          <w:p w14:paraId="7A162223" w14:textId="77AE0043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7/1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6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3E2895C5" w14:textId="77777777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Fri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3606868D" w14:textId="10C133B0" w:rsidR="002A75B0" w:rsidRPr="000C03D1" w:rsidRDefault="0083786B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12:50pm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33649CD9" w14:textId="1A6B6BA9" w:rsidR="002A75B0" w:rsidRPr="000C03D1" w:rsidRDefault="006148EE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3CC8AE42" w14:textId="0E5FC87D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657CFE" w:rsidRPr="003A14A5" w14:paraId="148B4DDA" w14:textId="77777777" w:rsidTr="00F539DB">
        <w:tc>
          <w:tcPr>
            <w:tcW w:w="1383" w:type="dxa"/>
            <w:shd w:val="clear" w:color="auto" w:fill="F6E7F8"/>
            <w:vAlign w:val="center"/>
          </w:tcPr>
          <w:p w14:paraId="6F260F1A" w14:textId="642A5ACF" w:rsidR="00657CFE" w:rsidRPr="003A14A5" w:rsidRDefault="004F6575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7/17</w:t>
            </w:r>
            <w:r w:rsidR="00657CFE" w:rsidRPr="003A14A5">
              <w:rPr>
                <w:rFonts w:ascii="Avenir Book" w:hAnsi="Avenir Book"/>
                <w:sz w:val="18"/>
                <w:szCs w:val="18"/>
              </w:rPr>
              <w:t xml:space="preserve"> or 7/1</w:t>
            </w:r>
            <w:r>
              <w:rPr>
                <w:rFonts w:ascii="Avenir Book" w:hAnsi="Avenir Book"/>
                <w:sz w:val="18"/>
                <w:szCs w:val="18"/>
              </w:rPr>
              <w:t>8</w:t>
            </w:r>
          </w:p>
        </w:tc>
        <w:tc>
          <w:tcPr>
            <w:tcW w:w="1207" w:type="dxa"/>
            <w:shd w:val="clear" w:color="auto" w:fill="F6E7F8"/>
            <w:vAlign w:val="center"/>
          </w:tcPr>
          <w:p w14:paraId="221E574D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 or Sun</w:t>
            </w:r>
          </w:p>
        </w:tc>
        <w:tc>
          <w:tcPr>
            <w:tcW w:w="1971" w:type="dxa"/>
            <w:shd w:val="clear" w:color="auto" w:fill="F6E7F8"/>
            <w:vAlign w:val="center"/>
          </w:tcPr>
          <w:p w14:paraId="0107EC62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10am - 2pm</w:t>
            </w:r>
          </w:p>
        </w:tc>
        <w:tc>
          <w:tcPr>
            <w:tcW w:w="2255" w:type="dxa"/>
            <w:shd w:val="clear" w:color="auto" w:fill="F6E7F8"/>
            <w:vAlign w:val="center"/>
          </w:tcPr>
          <w:p w14:paraId="2804230D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ACT Practice Exam</w:t>
            </w:r>
          </w:p>
        </w:tc>
        <w:tc>
          <w:tcPr>
            <w:tcW w:w="2634" w:type="dxa"/>
            <w:shd w:val="clear" w:color="auto" w:fill="F6E7F8"/>
            <w:vAlign w:val="center"/>
          </w:tcPr>
          <w:p w14:paraId="3482AF49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0C03D1" w:rsidRPr="003A14A5" w14:paraId="59352666" w14:textId="77777777" w:rsidTr="00F539DB">
        <w:tc>
          <w:tcPr>
            <w:tcW w:w="1383" w:type="dxa"/>
            <w:shd w:val="clear" w:color="auto" w:fill="auto"/>
            <w:vAlign w:val="center"/>
          </w:tcPr>
          <w:p w14:paraId="071EA39E" w14:textId="16B9F9EC" w:rsidR="000C03D1" w:rsidRPr="003A14A5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7/</w:t>
            </w:r>
            <w:r w:rsidR="004F657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19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D779F11" w14:textId="77777777" w:rsidR="000C03D1" w:rsidRPr="003A14A5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Mon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11E31A2" w14:textId="4BB8AD3D" w:rsidR="000C03D1" w:rsidRPr="003A14A5" w:rsidRDefault="0083786B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E62E140" w14:textId="75C9816C" w:rsidR="000C03D1" w:rsidRPr="003A14A5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Review </w:t>
            </w:r>
            <w:r w:rsidR="006148EE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5632FFF" w14:textId="77777777" w:rsidR="000C03D1" w:rsidRPr="003A14A5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47A4F449" w14:textId="77777777" w:rsidTr="00F539DB">
        <w:tc>
          <w:tcPr>
            <w:tcW w:w="1383" w:type="dxa"/>
            <w:shd w:val="clear" w:color="auto" w:fill="BDD6EE" w:themeFill="accent1" w:themeFillTint="66"/>
            <w:vAlign w:val="center"/>
          </w:tcPr>
          <w:p w14:paraId="670EEBF2" w14:textId="6810E565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19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427E9B66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Mon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0E1C74E5" w14:textId="2E19F723" w:rsidR="000C03D1" w:rsidRPr="000C03D1" w:rsidRDefault="0083786B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12:50pm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74BD2AB0" w14:textId="7F38422C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 xml:space="preserve">Review </w:t>
            </w:r>
            <w:r w:rsidR="006148EE"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7561E541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3A14A5" w:rsidRPr="003A14A5" w14:paraId="0093E7C3" w14:textId="77777777" w:rsidTr="00F539DB">
        <w:tc>
          <w:tcPr>
            <w:tcW w:w="1383" w:type="dxa"/>
            <w:shd w:val="clear" w:color="auto" w:fill="auto"/>
            <w:vAlign w:val="center"/>
          </w:tcPr>
          <w:p w14:paraId="727033F5" w14:textId="445FE7FE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7/</w:t>
            </w:r>
            <w:r w:rsidR="00481562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2</w:t>
            </w:r>
            <w:r w:rsidR="004F657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58641F4" w14:textId="7777777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Wed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A9D10EC" w14:textId="136E7893" w:rsidR="002A75B0" w:rsidRPr="003A14A5" w:rsidRDefault="0083786B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69EFB10" w14:textId="4972676F" w:rsidR="002A75B0" w:rsidRPr="003A14A5" w:rsidRDefault="006148EE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706F28E" w14:textId="1D34C8BD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2616F069" w14:textId="77777777" w:rsidTr="00F539DB">
        <w:tc>
          <w:tcPr>
            <w:tcW w:w="1383" w:type="dxa"/>
            <w:shd w:val="clear" w:color="auto" w:fill="BDD6EE" w:themeFill="accent1" w:themeFillTint="66"/>
            <w:vAlign w:val="center"/>
          </w:tcPr>
          <w:p w14:paraId="452EE3D4" w14:textId="6345B2A2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</w:t>
            </w:r>
            <w:r w:rsidR="00481562">
              <w:rPr>
                <w:rFonts w:ascii="Avenir Book" w:hAnsi="Avenir Book"/>
                <w:color w:val="7030A0"/>
                <w:sz w:val="18"/>
                <w:szCs w:val="18"/>
              </w:rPr>
              <w:t>2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32E71A81" w14:textId="77777777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Wed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66F087AD" w14:textId="1AE62F78" w:rsidR="002A75B0" w:rsidRPr="000C03D1" w:rsidRDefault="0083786B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12:50pm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3491D642" w14:textId="005DD328" w:rsidR="002A75B0" w:rsidRPr="000C03D1" w:rsidRDefault="006148EE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6D385B64" w14:textId="72B26622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3A14A5" w:rsidRPr="003A14A5" w14:paraId="1777271E" w14:textId="77777777" w:rsidTr="00F539DB">
        <w:tc>
          <w:tcPr>
            <w:tcW w:w="1383" w:type="dxa"/>
            <w:shd w:val="clear" w:color="auto" w:fill="auto"/>
            <w:vAlign w:val="center"/>
          </w:tcPr>
          <w:p w14:paraId="263E7F11" w14:textId="31D993B1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7/</w:t>
            </w:r>
            <w:r w:rsidR="00481562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2</w:t>
            </w:r>
            <w:r w:rsidR="004F657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69D77EE" w14:textId="7777777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Fri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20ECD9D" w14:textId="75FE9BF1" w:rsidR="002A75B0" w:rsidRPr="003A14A5" w:rsidRDefault="0083786B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CF2C5F2" w14:textId="4D62BB33" w:rsidR="002A75B0" w:rsidRPr="003A14A5" w:rsidRDefault="006148EE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451F6D5" w14:textId="77777777" w:rsidR="002A75B0" w:rsidRPr="003A14A5" w:rsidRDefault="002A75B0" w:rsidP="002A75B0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5DC37913" w14:textId="77777777" w:rsidTr="00F539DB">
        <w:trPr>
          <w:trHeight w:val="242"/>
        </w:trPr>
        <w:tc>
          <w:tcPr>
            <w:tcW w:w="1383" w:type="dxa"/>
            <w:shd w:val="clear" w:color="auto" w:fill="BDD6EE" w:themeFill="accent1" w:themeFillTint="66"/>
            <w:vAlign w:val="center"/>
          </w:tcPr>
          <w:p w14:paraId="5124664A" w14:textId="44153513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</w:t>
            </w:r>
            <w:r w:rsidR="00481562">
              <w:rPr>
                <w:rFonts w:ascii="Avenir Book" w:hAnsi="Avenir Book"/>
                <w:color w:val="7030A0"/>
                <w:sz w:val="18"/>
                <w:szCs w:val="18"/>
              </w:rPr>
              <w:t>2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3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7C750E27" w14:textId="77777777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Fri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31ACF63D" w14:textId="3338EC83" w:rsidR="002A75B0" w:rsidRPr="000C03D1" w:rsidRDefault="0083786B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12:50pm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536F569A" w14:textId="31B59EE9" w:rsidR="002A75B0" w:rsidRPr="000C03D1" w:rsidRDefault="006148EE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2F6200BF" w14:textId="77777777" w:rsidR="002A75B0" w:rsidRPr="000C03D1" w:rsidRDefault="002A75B0" w:rsidP="002A75B0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657CFE" w:rsidRPr="003A14A5" w14:paraId="2324957D" w14:textId="77777777" w:rsidTr="00F539DB">
        <w:tc>
          <w:tcPr>
            <w:tcW w:w="1383" w:type="dxa"/>
            <w:shd w:val="clear" w:color="auto" w:fill="F6E7F8"/>
            <w:vAlign w:val="center"/>
          </w:tcPr>
          <w:p w14:paraId="2F08B801" w14:textId="622B3A8B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7/2</w:t>
            </w:r>
            <w:r w:rsidR="004F6575">
              <w:rPr>
                <w:rFonts w:ascii="Avenir Book" w:hAnsi="Avenir Book"/>
                <w:sz w:val="18"/>
                <w:szCs w:val="18"/>
              </w:rPr>
              <w:t>4</w:t>
            </w:r>
            <w:r w:rsidRPr="003A14A5">
              <w:rPr>
                <w:rFonts w:ascii="Avenir Book" w:hAnsi="Avenir Book"/>
                <w:sz w:val="18"/>
                <w:szCs w:val="18"/>
              </w:rPr>
              <w:t xml:space="preserve"> or 7/2</w:t>
            </w:r>
            <w:r w:rsidR="004F6575">
              <w:rPr>
                <w:rFonts w:ascii="Avenir Book" w:hAnsi="Avenir Book"/>
                <w:sz w:val="18"/>
                <w:szCs w:val="18"/>
              </w:rPr>
              <w:t>5</w:t>
            </w:r>
          </w:p>
        </w:tc>
        <w:tc>
          <w:tcPr>
            <w:tcW w:w="1207" w:type="dxa"/>
            <w:shd w:val="clear" w:color="auto" w:fill="F6E7F8"/>
            <w:vAlign w:val="center"/>
          </w:tcPr>
          <w:p w14:paraId="7C87B9A1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 or Sun</w:t>
            </w:r>
          </w:p>
        </w:tc>
        <w:tc>
          <w:tcPr>
            <w:tcW w:w="1971" w:type="dxa"/>
            <w:shd w:val="clear" w:color="auto" w:fill="F6E7F8"/>
            <w:vAlign w:val="center"/>
          </w:tcPr>
          <w:p w14:paraId="7DE94953" w14:textId="0626AD93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10am</w:t>
            </w:r>
            <w:r w:rsidR="00B64080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3A14A5">
              <w:rPr>
                <w:rFonts w:ascii="Avenir Book" w:hAnsi="Avenir Book"/>
                <w:sz w:val="18"/>
                <w:szCs w:val="18"/>
              </w:rPr>
              <w:t>-</w:t>
            </w:r>
            <w:r w:rsidR="00B64080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3A14A5">
              <w:rPr>
                <w:rFonts w:ascii="Avenir Book" w:hAnsi="Avenir Book"/>
                <w:sz w:val="18"/>
                <w:szCs w:val="18"/>
              </w:rPr>
              <w:t>2pm</w:t>
            </w:r>
          </w:p>
        </w:tc>
        <w:tc>
          <w:tcPr>
            <w:tcW w:w="2255" w:type="dxa"/>
            <w:shd w:val="clear" w:color="auto" w:fill="F6E7F8"/>
            <w:vAlign w:val="center"/>
          </w:tcPr>
          <w:p w14:paraId="79AEEE75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 Practice Exam</w:t>
            </w:r>
          </w:p>
        </w:tc>
        <w:tc>
          <w:tcPr>
            <w:tcW w:w="2634" w:type="dxa"/>
            <w:shd w:val="clear" w:color="auto" w:fill="F6E7F8"/>
            <w:vAlign w:val="center"/>
          </w:tcPr>
          <w:p w14:paraId="3FF13254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0C03D1" w:rsidRPr="000C03D1" w14:paraId="391803DF" w14:textId="77777777" w:rsidTr="00F539DB">
        <w:tc>
          <w:tcPr>
            <w:tcW w:w="1383" w:type="dxa"/>
            <w:shd w:val="clear" w:color="auto" w:fill="auto"/>
            <w:vAlign w:val="center"/>
          </w:tcPr>
          <w:p w14:paraId="4D878F23" w14:textId="3A2BB212" w:rsidR="000C03D1" w:rsidRPr="000C03D1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7/2</w:t>
            </w:r>
            <w:r w:rsidR="004F657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48B0A6E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Mon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51BFA33" w14:textId="0918F4B1" w:rsidR="000C03D1" w:rsidRPr="000C03D1" w:rsidRDefault="0083786B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D5A4101" w14:textId="27CBE136" w:rsidR="000C03D1" w:rsidRPr="000C03D1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Review </w:t>
            </w:r>
            <w:r w:rsidR="006148EE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CD24118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66A94C22" w14:textId="77777777" w:rsidTr="00F539DB">
        <w:tc>
          <w:tcPr>
            <w:tcW w:w="1383" w:type="dxa"/>
            <w:shd w:val="clear" w:color="auto" w:fill="BDD6EE" w:themeFill="accent1" w:themeFillTint="66"/>
            <w:vAlign w:val="center"/>
          </w:tcPr>
          <w:p w14:paraId="695946CB" w14:textId="791A11BD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7/2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6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20FDD036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Mon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442961C3" w14:textId="4994EEB0" w:rsidR="000C03D1" w:rsidRPr="000C03D1" w:rsidRDefault="0083786B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12:50pm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02984DE2" w14:textId="11608DC4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 xml:space="preserve">Review </w:t>
            </w:r>
            <w:r w:rsidR="006148EE"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5476A51E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0C03D1" w:rsidRPr="000C03D1" w14:paraId="090A2A74" w14:textId="77777777" w:rsidTr="00F539DB">
        <w:tc>
          <w:tcPr>
            <w:tcW w:w="1383" w:type="dxa"/>
            <w:shd w:val="clear" w:color="auto" w:fill="auto"/>
            <w:vAlign w:val="center"/>
          </w:tcPr>
          <w:p w14:paraId="07DAA533" w14:textId="1C27ECA4" w:rsidR="000C03D1" w:rsidRPr="000C03D1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7/2</w:t>
            </w:r>
            <w:r w:rsidR="004F657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8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A0037C4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Wed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5685AC8" w14:textId="66E1155E" w:rsidR="000C03D1" w:rsidRPr="000C03D1" w:rsidRDefault="0083786B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F6F78CF" w14:textId="2CB9DDD4" w:rsidR="000C03D1" w:rsidRPr="000C03D1" w:rsidRDefault="006148EE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C0DD0A6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3D42FE82" w14:textId="77777777" w:rsidTr="00F539DB">
        <w:tc>
          <w:tcPr>
            <w:tcW w:w="1383" w:type="dxa"/>
            <w:shd w:val="clear" w:color="auto" w:fill="BDD6EE" w:themeFill="accent1" w:themeFillTint="66"/>
            <w:vAlign w:val="center"/>
          </w:tcPr>
          <w:p w14:paraId="660B55D1" w14:textId="2B41A488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7/2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8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5BE81D2C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Wed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72B4108D" w14:textId="7195AAD4" w:rsidR="000C03D1" w:rsidRPr="000C03D1" w:rsidRDefault="0083786B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12:50pm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00EBDCD3" w14:textId="5908B81D" w:rsidR="000C03D1" w:rsidRPr="000C03D1" w:rsidRDefault="006148EE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0C01D487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0C03D1" w:rsidRPr="000C03D1" w14:paraId="02913104" w14:textId="77777777" w:rsidTr="00F539DB">
        <w:tc>
          <w:tcPr>
            <w:tcW w:w="1383" w:type="dxa"/>
            <w:shd w:val="clear" w:color="auto" w:fill="auto"/>
            <w:vAlign w:val="center"/>
          </w:tcPr>
          <w:p w14:paraId="4E2A954C" w14:textId="6E7E21D2" w:rsidR="000C03D1" w:rsidRPr="000C03D1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7/</w:t>
            </w:r>
            <w:r w:rsidR="004F657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30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2AE56CE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Fri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54500A5" w14:textId="1744AB4F" w:rsidR="000C03D1" w:rsidRPr="000C03D1" w:rsidRDefault="0083786B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10:00am</w:t>
            </w:r>
            <w:r w:rsidR="005D3293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11:20am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3366B52" w14:textId="5267744F" w:rsidR="000C03D1" w:rsidRPr="000C03D1" w:rsidRDefault="006148EE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English/Reading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479DFF2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0C03D1" w:rsidRPr="000C03D1" w14:paraId="359F46D5" w14:textId="77777777" w:rsidTr="00F539DB">
        <w:tc>
          <w:tcPr>
            <w:tcW w:w="1383" w:type="dxa"/>
            <w:shd w:val="clear" w:color="auto" w:fill="BDD6EE" w:themeFill="accent1" w:themeFillTint="66"/>
            <w:vAlign w:val="center"/>
          </w:tcPr>
          <w:p w14:paraId="171221B9" w14:textId="2F53EFB8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7/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30</w:t>
            </w:r>
          </w:p>
        </w:tc>
        <w:tc>
          <w:tcPr>
            <w:tcW w:w="1207" w:type="dxa"/>
            <w:shd w:val="clear" w:color="auto" w:fill="BDD6EE" w:themeFill="accent1" w:themeFillTint="66"/>
            <w:vAlign w:val="center"/>
          </w:tcPr>
          <w:p w14:paraId="2DA483B0" w14:textId="5E248AE7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Fri</w:t>
            </w:r>
          </w:p>
        </w:tc>
        <w:tc>
          <w:tcPr>
            <w:tcW w:w="1971" w:type="dxa"/>
            <w:shd w:val="clear" w:color="auto" w:fill="BDD6EE" w:themeFill="accent1" w:themeFillTint="66"/>
            <w:vAlign w:val="center"/>
          </w:tcPr>
          <w:p w14:paraId="1B5CBA60" w14:textId="5AC5751A" w:rsidR="000C03D1" w:rsidRPr="000C03D1" w:rsidRDefault="0083786B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11:30am</w:t>
            </w:r>
            <w:r w:rsidR="005D3293">
              <w:rPr>
                <w:rFonts w:ascii="Avenir Book" w:hAnsi="Avenir Book"/>
                <w:color w:val="7030A0"/>
                <w:sz w:val="18"/>
                <w:szCs w:val="18"/>
              </w:rPr>
              <w:t xml:space="preserve"> – </w:t>
            </w:r>
            <w:r w:rsidR="004F6575">
              <w:rPr>
                <w:rFonts w:ascii="Avenir Book" w:hAnsi="Avenir Book"/>
                <w:color w:val="7030A0"/>
                <w:sz w:val="18"/>
                <w:szCs w:val="18"/>
              </w:rPr>
              <w:t>1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2:50pm</w:t>
            </w:r>
          </w:p>
        </w:tc>
        <w:tc>
          <w:tcPr>
            <w:tcW w:w="2255" w:type="dxa"/>
            <w:shd w:val="clear" w:color="auto" w:fill="BDD6EE" w:themeFill="accent1" w:themeFillTint="66"/>
            <w:vAlign w:val="center"/>
          </w:tcPr>
          <w:p w14:paraId="4F66BAA2" w14:textId="1EB02874" w:rsidR="000C03D1" w:rsidRPr="000C03D1" w:rsidRDefault="006148EE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Math/Science</w:t>
            </w:r>
          </w:p>
        </w:tc>
        <w:tc>
          <w:tcPr>
            <w:tcW w:w="2634" w:type="dxa"/>
            <w:shd w:val="clear" w:color="auto" w:fill="BDD6EE" w:themeFill="accent1" w:themeFillTint="66"/>
            <w:vAlign w:val="center"/>
          </w:tcPr>
          <w:p w14:paraId="6FFC1ADB" w14:textId="77777777" w:rsidR="000C03D1" w:rsidRPr="000C03D1" w:rsidRDefault="000C03D1" w:rsidP="000C03D1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</w:p>
        </w:tc>
      </w:tr>
      <w:tr w:rsidR="00657CFE" w:rsidRPr="003A14A5" w14:paraId="07EC9B41" w14:textId="77777777" w:rsidTr="00F539DB">
        <w:trPr>
          <w:trHeight w:val="242"/>
        </w:trPr>
        <w:tc>
          <w:tcPr>
            <w:tcW w:w="1383" w:type="dxa"/>
            <w:shd w:val="clear" w:color="auto" w:fill="F6E7F8"/>
            <w:vAlign w:val="center"/>
          </w:tcPr>
          <w:p w14:paraId="3A6D3C36" w14:textId="216D57F8" w:rsidR="00657CFE" w:rsidRPr="003A14A5" w:rsidRDefault="004F6575" w:rsidP="00AB5FC4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7/31 </w:t>
            </w:r>
            <w:r w:rsidR="00657CFE" w:rsidRPr="003A14A5">
              <w:rPr>
                <w:rFonts w:ascii="Avenir Book" w:hAnsi="Avenir Book"/>
                <w:sz w:val="18"/>
                <w:szCs w:val="18"/>
              </w:rPr>
              <w:t xml:space="preserve">or </w:t>
            </w:r>
            <w:r>
              <w:rPr>
                <w:rFonts w:ascii="Avenir Book" w:hAnsi="Avenir Book"/>
                <w:sz w:val="18"/>
                <w:szCs w:val="18"/>
              </w:rPr>
              <w:t>8/1</w:t>
            </w:r>
          </w:p>
        </w:tc>
        <w:tc>
          <w:tcPr>
            <w:tcW w:w="1207" w:type="dxa"/>
            <w:shd w:val="clear" w:color="auto" w:fill="F6E7F8"/>
            <w:vAlign w:val="center"/>
          </w:tcPr>
          <w:p w14:paraId="0BABAD80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 or Sun</w:t>
            </w:r>
          </w:p>
        </w:tc>
        <w:tc>
          <w:tcPr>
            <w:tcW w:w="1971" w:type="dxa"/>
            <w:shd w:val="clear" w:color="auto" w:fill="F6E7F8"/>
            <w:vAlign w:val="center"/>
          </w:tcPr>
          <w:p w14:paraId="542BBEB9" w14:textId="14A9E2F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10am</w:t>
            </w:r>
            <w:r w:rsidR="00B64080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3A14A5">
              <w:rPr>
                <w:rFonts w:ascii="Avenir Book" w:hAnsi="Avenir Book"/>
                <w:sz w:val="18"/>
                <w:szCs w:val="18"/>
              </w:rPr>
              <w:t>-</w:t>
            </w:r>
            <w:r w:rsidR="00B64080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3A14A5">
              <w:rPr>
                <w:rFonts w:ascii="Avenir Book" w:hAnsi="Avenir Book"/>
                <w:sz w:val="18"/>
                <w:szCs w:val="18"/>
              </w:rPr>
              <w:t>2pm</w:t>
            </w:r>
          </w:p>
        </w:tc>
        <w:tc>
          <w:tcPr>
            <w:tcW w:w="2255" w:type="dxa"/>
            <w:shd w:val="clear" w:color="auto" w:fill="F6E7F8"/>
            <w:vAlign w:val="center"/>
          </w:tcPr>
          <w:p w14:paraId="2D409407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ACT Practice Exam</w:t>
            </w:r>
          </w:p>
        </w:tc>
        <w:tc>
          <w:tcPr>
            <w:tcW w:w="2634" w:type="dxa"/>
            <w:shd w:val="clear" w:color="auto" w:fill="F6E7F8"/>
            <w:vAlign w:val="center"/>
          </w:tcPr>
          <w:p w14:paraId="1E10DCA0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14:paraId="2F7D7EBE" w14:textId="77777777" w:rsidR="00685066" w:rsidRDefault="00685066" w:rsidP="000C03D1">
      <w:pPr>
        <w:jc w:val="center"/>
        <w:rPr>
          <w:rFonts w:ascii="Avenir Book" w:hAnsi="Avenir Book"/>
          <w:sz w:val="20"/>
          <w:szCs w:val="20"/>
        </w:rPr>
      </w:pPr>
    </w:p>
    <w:p w14:paraId="27F61E64" w14:textId="70D4D1B2" w:rsidR="000C03D1" w:rsidRDefault="000C03D1" w:rsidP="000C03D1">
      <w:pPr>
        <w:jc w:val="center"/>
        <w:rPr>
          <w:rFonts w:ascii="Avenir Book" w:hAnsi="Avenir Book"/>
          <w:sz w:val="20"/>
          <w:szCs w:val="20"/>
        </w:rPr>
      </w:pPr>
      <w:r w:rsidRPr="000C03D1">
        <w:rPr>
          <w:rFonts w:ascii="Avenir Book" w:hAnsi="Avenir Book"/>
          <w:sz w:val="20"/>
          <w:szCs w:val="20"/>
        </w:rPr>
        <w:t>Continued on next page!</w:t>
      </w:r>
    </w:p>
    <w:p w14:paraId="590EF2E2" w14:textId="318E9AF0" w:rsidR="000C03D1" w:rsidRPr="000C03D1" w:rsidRDefault="000C03D1" w:rsidP="000C03D1">
      <w:pPr>
        <w:rPr>
          <w:rFonts w:ascii="Avenir Book" w:hAnsi="Avenir Book"/>
          <w:sz w:val="20"/>
          <w:szCs w:val="20"/>
        </w:rPr>
      </w:pPr>
      <w:r w:rsidRPr="000C03D1">
        <w:rPr>
          <w:rFonts w:ascii="Avenir Book" w:hAnsi="Avenir Book"/>
          <w:sz w:val="20"/>
          <w:szCs w:val="20"/>
        </w:rPr>
        <w:br w:type="page"/>
      </w:r>
    </w:p>
    <w:tbl>
      <w:tblPr>
        <w:tblStyle w:val="TableGrid"/>
        <w:tblW w:w="9720" w:type="dxa"/>
        <w:tblBorders>
          <w:top w:val="single" w:sz="12" w:space="0" w:color="5B9BD5" w:themeColor="accent1"/>
          <w:left w:val="none" w:sz="0" w:space="0" w:color="auto"/>
          <w:bottom w:val="single" w:sz="12" w:space="0" w:color="5B9BD5" w:themeColor="accent1"/>
          <w:right w:val="none" w:sz="0" w:space="0" w:color="auto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1372"/>
        <w:gridCol w:w="1197"/>
        <w:gridCol w:w="1955"/>
        <w:gridCol w:w="2236"/>
        <w:gridCol w:w="2960"/>
      </w:tblGrid>
      <w:tr w:rsidR="000C03D1" w:rsidRPr="003A14A5" w14:paraId="233B69C2" w14:textId="77777777" w:rsidTr="0085620D">
        <w:tc>
          <w:tcPr>
            <w:tcW w:w="97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749F6D92" w14:textId="5A11B08C" w:rsidR="0085620D" w:rsidRPr="003A14A5" w:rsidRDefault="0085620D" w:rsidP="00685066">
            <w:pPr>
              <w:tabs>
                <w:tab w:val="left" w:pos="1278"/>
              </w:tabs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</w:p>
        </w:tc>
      </w:tr>
      <w:tr w:rsidR="00657CFE" w:rsidRPr="003A14A5" w14:paraId="27231F5B" w14:textId="77777777" w:rsidTr="000C03D1">
        <w:tc>
          <w:tcPr>
            <w:tcW w:w="1372" w:type="dxa"/>
            <w:shd w:val="clear" w:color="auto" w:fill="E2EFD9" w:themeFill="accent6" w:themeFillTint="33"/>
            <w:vAlign w:val="center"/>
          </w:tcPr>
          <w:p w14:paraId="481D263F" w14:textId="70168BFB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8/</w:t>
            </w:r>
            <w:r w:rsidR="004F6575">
              <w:rPr>
                <w:rFonts w:ascii="Avenir Book" w:hAnsi="Avenir Book"/>
                <w:sz w:val="18"/>
                <w:szCs w:val="18"/>
              </w:rPr>
              <w:t>2</w:t>
            </w:r>
          </w:p>
        </w:tc>
        <w:tc>
          <w:tcPr>
            <w:tcW w:w="1197" w:type="dxa"/>
            <w:shd w:val="clear" w:color="auto" w:fill="E2EFD9" w:themeFill="accent6" w:themeFillTint="33"/>
            <w:vAlign w:val="center"/>
          </w:tcPr>
          <w:p w14:paraId="215123D1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Mon</w:t>
            </w:r>
          </w:p>
        </w:tc>
        <w:tc>
          <w:tcPr>
            <w:tcW w:w="1955" w:type="dxa"/>
            <w:shd w:val="clear" w:color="auto" w:fill="E2EFD9" w:themeFill="accent6" w:themeFillTint="33"/>
            <w:vAlign w:val="center"/>
          </w:tcPr>
          <w:p w14:paraId="40D7D61A" w14:textId="4BEB489A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9:30am – 4:30pm</w:t>
            </w:r>
          </w:p>
        </w:tc>
        <w:tc>
          <w:tcPr>
            <w:tcW w:w="2236" w:type="dxa"/>
            <w:shd w:val="clear" w:color="auto" w:fill="E2EFD9" w:themeFill="accent6" w:themeFillTint="33"/>
            <w:vAlign w:val="center"/>
          </w:tcPr>
          <w:p w14:paraId="333D80BB" w14:textId="4C6BDD8F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College Admissions Workshop</w:t>
            </w:r>
          </w:p>
        </w:tc>
        <w:tc>
          <w:tcPr>
            <w:tcW w:w="2960" w:type="dxa"/>
            <w:shd w:val="clear" w:color="auto" w:fill="E2EFD9" w:themeFill="accent6" w:themeFillTint="33"/>
            <w:vAlign w:val="center"/>
          </w:tcPr>
          <w:p w14:paraId="2DB8D72A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657CFE" w:rsidRPr="003A14A5" w14:paraId="5FCC6F5B" w14:textId="77777777" w:rsidTr="000C03D1">
        <w:tc>
          <w:tcPr>
            <w:tcW w:w="1372" w:type="dxa"/>
            <w:shd w:val="clear" w:color="auto" w:fill="E2EFD9" w:themeFill="accent6" w:themeFillTint="33"/>
            <w:vAlign w:val="center"/>
          </w:tcPr>
          <w:p w14:paraId="0976A946" w14:textId="609A6413" w:rsidR="00657CFE" w:rsidRPr="003A14A5" w:rsidRDefault="00657CFE" w:rsidP="00F423A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8/</w:t>
            </w:r>
            <w:r w:rsidR="004F6575">
              <w:rPr>
                <w:rFonts w:ascii="Avenir Book" w:hAnsi="Avenir Book"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E2EFD9" w:themeFill="accent6" w:themeFillTint="33"/>
            <w:vAlign w:val="center"/>
          </w:tcPr>
          <w:p w14:paraId="28489349" w14:textId="04A61FE1" w:rsidR="00657CFE" w:rsidRPr="003A14A5" w:rsidRDefault="00657CFE" w:rsidP="00F423A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Wed</w:t>
            </w:r>
          </w:p>
        </w:tc>
        <w:tc>
          <w:tcPr>
            <w:tcW w:w="1955" w:type="dxa"/>
            <w:shd w:val="clear" w:color="auto" w:fill="E2EFD9" w:themeFill="accent6" w:themeFillTint="33"/>
            <w:vAlign w:val="center"/>
          </w:tcPr>
          <w:p w14:paraId="03471B7C" w14:textId="11A88C93" w:rsidR="00657CFE" w:rsidRPr="003A14A5" w:rsidRDefault="00657CFE" w:rsidP="00F423A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9:30am – 4:30pm</w:t>
            </w:r>
          </w:p>
        </w:tc>
        <w:tc>
          <w:tcPr>
            <w:tcW w:w="2236" w:type="dxa"/>
            <w:shd w:val="clear" w:color="auto" w:fill="E2EFD9" w:themeFill="accent6" w:themeFillTint="33"/>
            <w:vAlign w:val="center"/>
          </w:tcPr>
          <w:p w14:paraId="59F60DDB" w14:textId="61338F39" w:rsidR="00657CFE" w:rsidRPr="003A14A5" w:rsidRDefault="00657CFE" w:rsidP="00F423A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College Admissions Workshop</w:t>
            </w:r>
          </w:p>
        </w:tc>
        <w:tc>
          <w:tcPr>
            <w:tcW w:w="2960" w:type="dxa"/>
            <w:shd w:val="clear" w:color="auto" w:fill="E2EFD9" w:themeFill="accent6" w:themeFillTint="33"/>
            <w:vAlign w:val="center"/>
          </w:tcPr>
          <w:p w14:paraId="40E9AE31" w14:textId="77777777" w:rsidR="00657CFE" w:rsidRPr="003A14A5" w:rsidRDefault="00657CFE" w:rsidP="00F423A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657CFE" w:rsidRPr="003A14A5" w14:paraId="12FEDCF1" w14:textId="77777777" w:rsidTr="000C03D1">
        <w:tc>
          <w:tcPr>
            <w:tcW w:w="1372" w:type="dxa"/>
            <w:shd w:val="clear" w:color="auto" w:fill="E2EFD9" w:themeFill="accent6" w:themeFillTint="33"/>
            <w:vAlign w:val="center"/>
          </w:tcPr>
          <w:p w14:paraId="40D8E2EE" w14:textId="155DA2B6" w:rsidR="00657CFE" w:rsidRPr="003A14A5" w:rsidRDefault="00657CFE" w:rsidP="00F423A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8/</w:t>
            </w:r>
            <w:r w:rsidR="004F6575">
              <w:rPr>
                <w:rFonts w:ascii="Avenir Book" w:hAnsi="Avenir Book"/>
                <w:sz w:val="18"/>
                <w:szCs w:val="18"/>
              </w:rPr>
              <w:t>6</w:t>
            </w:r>
          </w:p>
        </w:tc>
        <w:tc>
          <w:tcPr>
            <w:tcW w:w="1197" w:type="dxa"/>
            <w:shd w:val="clear" w:color="auto" w:fill="E2EFD9" w:themeFill="accent6" w:themeFillTint="33"/>
            <w:vAlign w:val="center"/>
          </w:tcPr>
          <w:p w14:paraId="5B869B60" w14:textId="1EAA1F87" w:rsidR="00657CFE" w:rsidRPr="003A14A5" w:rsidRDefault="00657CFE" w:rsidP="00F423A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Fri</w:t>
            </w:r>
          </w:p>
        </w:tc>
        <w:tc>
          <w:tcPr>
            <w:tcW w:w="1955" w:type="dxa"/>
            <w:shd w:val="clear" w:color="auto" w:fill="E2EFD9" w:themeFill="accent6" w:themeFillTint="33"/>
            <w:vAlign w:val="center"/>
          </w:tcPr>
          <w:p w14:paraId="5603A6B0" w14:textId="36FA8BEA" w:rsidR="00657CFE" w:rsidRPr="003A14A5" w:rsidRDefault="00657CFE" w:rsidP="00F423A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9:30am – 4:30pm</w:t>
            </w:r>
          </w:p>
        </w:tc>
        <w:tc>
          <w:tcPr>
            <w:tcW w:w="2236" w:type="dxa"/>
            <w:shd w:val="clear" w:color="auto" w:fill="E2EFD9" w:themeFill="accent6" w:themeFillTint="33"/>
            <w:vAlign w:val="center"/>
          </w:tcPr>
          <w:p w14:paraId="651E8E98" w14:textId="6D96BECF" w:rsidR="00657CFE" w:rsidRPr="003A14A5" w:rsidRDefault="00657CFE" w:rsidP="00F423A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College Admissions Workshop</w:t>
            </w:r>
          </w:p>
        </w:tc>
        <w:tc>
          <w:tcPr>
            <w:tcW w:w="2960" w:type="dxa"/>
            <w:shd w:val="clear" w:color="auto" w:fill="E2EFD9" w:themeFill="accent6" w:themeFillTint="33"/>
            <w:vAlign w:val="center"/>
          </w:tcPr>
          <w:p w14:paraId="288BB72C" w14:textId="77777777" w:rsidR="00657CFE" w:rsidRPr="003A14A5" w:rsidRDefault="00657CFE" w:rsidP="00F423A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657CFE" w:rsidRPr="003A14A5" w14:paraId="7E52CC0A" w14:textId="77777777" w:rsidTr="000C03D1">
        <w:trPr>
          <w:trHeight w:val="242"/>
        </w:trPr>
        <w:tc>
          <w:tcPr>
            <w:tcW w:w="1372" w:type="dxa"/>
            <w:shd w:val="clear" w:color="auto" w:fill="F6E7F8"/>
            <w:vAlign w:val="center"/>
          </w:tcPr>
          <w:p w14:paraId="41F6A4EC" w14:textId="592427D8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8/</w:t>
            </w:r>
            <w:r w:rsidR="00B64080">
              <w:rPr>
                <w:rFonts w:ascii="Avenir Book" w:hAnsi="Avenir Book"/>
                <w:sz w:val="18"/>
                <w:szCs w:val="18"/>
              </w:rPr>
              <w:t>7</w:t>
            </w:r>
            <w:r w:rsidRPr="003A14A5">
              <w:rPr>
                <w:rFonts w:ascii="Avenir Book" w:hAnsi="Avenir Book"/>
                <w:sz w:val="18"/>
                <w:szCs w:val="18"/>
              </w:rPr>
              <w:t xml:space="preserve"> or </w:t>
            </w:r>
            <w:r w:rsidR="00B64080">
              <w:rPr>
                <w:rFonts w:ascii="Avenir Book" w:hAnsi="Avenir Book"/>
                <w:sz w:val="18"/>
                <w:szCs w:val="18"/>
              </w:rPr>
              <w:t>8/8</w:t>
            </w:r>
          </w:p>
        </w:tc>
        <w:tc>
          <w:tcPr>
            <w:tcW w:w="1197" w:type="dxa"/>
            <w:shd w:val="clear" w:color="auto" w:fill="F6E7F8"/>
            <w:vAlign w:val="center"/>
          </w:tcPr>
          <w:p w14:paraId="2E21C2CF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 or Sun</w:t>
            </w:r>
          </w:p>
        </w:tc>
        <w:tc>
          <w:tcPr>
            <w:tcW w:w="1955" w:type="dxa"/>
            <w:shd w:val="clear" w:color="auto" w:fill="F6E7F8"/>
            <w:vAlign w:val="center"/>
          </w:tcPr>
          <w:p w14:paraId="603B4734" w14:textId="4A004F8B" w:rsidR="00657CFE" w:rsidRPr="003A14A5" w:rsidRDefault="002A75B0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10:00am – 1:15pm</w:t>
            </w:r>
          </w:p>
        </w:tc>
        <w:tc>
          <w:tcPr>
            <w:tcW w:w="2236" w:type="dxa"/>
            <w:shd w:val="clear" w:color="auto" w:fill="F6E7F8"/>
            <w:vAlign w:val="center"/>
          </w:tcPr>
          <w:p w14:paraId="5D278515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ACT Practice Exam</w:t>
            </w:r>
          </w:p>
        </w:tc>
        <w:tc>
          <w:tcPr>
            <w:tcW w:w="2960" w:type="dxa"/>
            <w:shd w:val="clear" w:color="auto" w:fill="F6E7F8"/>
            <w:vAlign w:val="center"/>
          </w:tcPr>
          <w:p w14:paraId="5F313889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A57C55" w:rsidRPr="003A14A5" w14:paraId="1E78DD28" w14:textId="77777777" w:rsidTr="006534E9">
        <w:tc>
          <w:tcPr>
            <w:tcW w:w="9720" w:type="dxa"/>
            <w:gridSpan w:val="5"/>
            <w:shd w:val="clear" w:color="auto" w:fill="auto"/>
            <w:vAlign w:val="center"/>
          </w:tcPr>
          <w:p w14:paraId="4A90577B" w14:textId="21DCC4C5" w:rsidR="00A57C55" w:rsidRPr="00A57C55" w:rsidRDefault="00A57C55" w:rsidP="0083786B">
            <w:pPr>
              <w:jc w:val="center"/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A57C55"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  <w:t>Most Schools Start This Week</w:t>
            </w:r>
          </w:p>
        </w:tc>
      </w:tr>
      <w:tr w:rsidR="0083786B" w:rsidRPr="003A14A5" w14:paraId="2910B64A" w14:textId="77777777" w:rsidTr="000C03D1">
        <w:tc>
          <w:tcPr>
            <w:tcW w:w="1372" w:type="dxa"/>
            <w:shd w:val="clear" w:color="auto" w:fill="auto"/>
            <w:vAlign w:val="center"/>
          </w:tcPr>
          <w:p w14:paraId="496A8788" w14:textId="4D9A50BB" w:rsidR="0083786B" w:rsidRPr="003A14A5" w:rsidRDefault="0083786B" w:rsidP="0083786B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8/</w:t>
            </w:r>
            <w:r w:rsidR="00B64080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9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6DE3577" w14:textId="77777777" w:rsidR="0083786B" w:rsidRPr="003A14A5" w:rsidRDefault="0083786B" w:rsidP="0083786B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Mon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5B5CD87" w14:textId="1AF13F97" w:rsidR="0083786B" w:rsidRPr="003A14A5" w:rsidRDefault="00481562" w:rsidP="0083786B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4</w:t>
            </w:r>
            <w:r w:rsidR="0083786B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 xml:space="preserve">:00pm – 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5</w:t>
            </w:r>
            <w:r w:rsidR="0083786B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:20pm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A9A8FD5" w14:textId="144B2CBF" w:rsidR="0083786B" w:rsidRPr="003A14A5" w:rsidRDefault="0083786B" w:rsidP="0083786B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Review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3CB28E7A" w14:textId="6B607FA2" w:rsidR="0083786B" w:rsidRPr="003A14A5" w:rsidRDefault="00F06734" w:rsidP="0083786B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Posted Times Are Tentative</w:t>
            </w:r>
          </w:p>
        </w:tc>
      </w:tr>
      <w:tr w:rsidR="0083786B" w:rsidRPr="000C03D1" w14:paraId="2AB7FBB7" w14:textId="77777777" w:rsidTr="00F539DB">
        <w:tc>
          <w:tcPr>
            <w:tcW w:w="1372" w:type="dxa"/>
            <w:shd w:val="clear" w:color="auto" w:fill="BDD6EE" w:themeFill="accent1" w:themeFillTint="66"/>
            <w:vAlign w:val="center"/>
          </w:tcPr>
          <w:p w14:paraId="012DF1CE" w14:textId="11300B3A" w:rsidR="0083786B" w:rsidRPr="000C03D1" w:rsidRDefault="0083786B" w:rsidP="0083786B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8/</w:t>
            </w:r>
            <w:r w:rsidR="00B64080">
              <w:rPr>
                <w:rFonts w:ascii="Avenir Book" w:hAnsi="Avenir Book"/>
                <w:color w:val="7030A0"/>
                <w:sz w:val="18"/>
                <w:szCs w:val="18"/>
              </w:rPr>
              <w:t>9</w:t>
            </w:r>
          </w:p>
        </w:tc>
        <w:tc>
          <w:tcPr>
            <w:tcW w:w="1197" w:type="dxa"/>
            <w:shd w:val="clear" w:color="auto" w:fill="BDD6EE" w:themeFill="accent1" w:themeFillTint="66"/>
            <w:vAlign w:val="center"/>
          </w:tcPr>
          <w:p w14:paraId="5AA212CC" w14:textId="77777777" w:rsidR="0083786B" w:rsidRPr="000C03D1" w:rsidRDefault="0083786B" w:rsidP="0083786B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Mon</w:t>
            </w:r>
          </w:p>
        </w:tc>
        <w:tc>
          <w:tcPr>
            <w:tcW w:w="1955" w:type="dxa"/>
            <w:shd w:val="clear" w:color="auto" w:fill="BDD6EE" w:themeFill="accent1" w:themeFillTint="66"/>
            <w:vAlign w:val="center"/>
          </w:tcPr>
          <w:p w14:paraId="16B80756" w14:textId="1DBB6411" w:rsidR="0083786B" w:rsidRPr="000C03D1" w:rsidRDefault="00481562" w:rsidP="0083786B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5</w:t>
            </w:r>
            <w:r w:rsidR="0083786B">
              <w:rPr>
                <w:rFonts w:ascii="Avenir Book" w:hAnsi="Avenir Book"/>
                <w:color w:val="7030A0"/>
                <w:sz w:val="18"/>
                <w:szCs w:val="18"/>
              </w:rPr>
              <w:t xml:space="preserve">:30pm – 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7</w:t>
            </w:r>
            <w:r w:rsidR="0083786B">
              <w:rPr>
                <w:rFonts w:ascii="Avenir Book" w:hAnsi="Avenir Book"/>
                <w:color w:val="7030A0"/>
                <w:sz w:val="18"/>
                <w:szCs w:val="18"/>
              </w:rPr>
              <w:t>: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00</w:t>
            </w:r>
            <w:r w:rsidR="0083786B">
              <w:rPr>
                <w:rFonts w:ascii="Avenir Book" w:hAnsi="Avenir Book"/>
                <w:color w:val="7030A0"/>
                <w:sz w:val="18"/>
                <w:szCs w:val="18"/>
              </w:rPr>
              <w:t>pm</w:t>
            </w:r>
          </w:p>
        </w:tc>
        <w:tc>
          <w:tcPr>
            <w:tcW w:w="2236" w:type="dxa"/>
            <w:shd w:val="clear" w:color="auto" w:fill="BDD6EE" w:themeFill="accent1" w:themeFillTint="66"/>
            <w:vAlign w:val="center"/>
          </w:tcPr>
          <w:p w14:paraId="2CFE2A69" w14:textId="23004AE5" w:rsidR="0083786B" w:rsidRPr="000C03D1" w:rsidRDefault="0083786B" w:rsidP="0083786B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Review</w:t>
            </w:r>
          </w:p>
        </w:tc>
        <w:tc>
          <w:tcPr>
            <w:tcW w:w="2960" w:type="dxa"/>
            <w:shd w:val="clear" w:color="auto" w:fill="BDD6EE" w:themeFill="accent1" w:themeFillTint="66"/>
            <w:vAlign w:val="center"/>
          </w:tcPr>
          <w:p w14:paraId="0071D9AA" w14:textId="03A926AA" w:rsidR="0083786B" w:rsidRPr="000C03D1" w:rsidRDefault="00F06734" w:rsidP="0083786B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Exact Times Still TBD</w:t>
            </w:r>
          </w:p>
        </w:tc>
      </w:tr>
      <w:tr w:rsidR="00A57C55" w:rsidRPr="003A14A5" w14:paraId="16E9BC18" w14:textId="77777777" w:rsidTr="000C03D1">
        <w:tc>
          <w:tcPr>
            <w:tcW w:w="1372" w:type="dxa"/>
            <w:shd w:val="clear" w:color="auto" w:fill="auto"/>
            <w:vAlign w:val="center"/>
          </w:tcPr>
          <w:p w14:paraId="4E277DC6" w14:textId="491E3479" w:rsidR="00A57C55" w:rsidRPr="003A14A5" w:rsidRDefault="00A57C55" w:rsidP="00A57C55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8/1</w:t>
            </w:r>
            <w:r w:rsidR="00B64080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C10EA32" w14:textId="798F1A98" w:rsidR="00A57C55" w:rsidRPr="003A14A5" w:rsidRDefault="00A57C55" w:rsidP="00A57C55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Wed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FF57521" w14:textId="648B5E1E" w:rsidR="00A57C55" w:rsidRPr="003A14A5" w:rsidRDefault="00A57C55" w:rsidP="00A57C55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4:00pm – 5:20pm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69B3B38" w14:textId="5E9AB530" w:rsidR="00A57C55" w:rsidRPr="003A14A5" w:rsidRDefault="00A57C55" w:rsidP="00A57C55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Review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39052F06" w14:textId="5F167DA7" w:rsidR="00A57C55" w:rsidRPr="003A14A5" w:rsidRDefault="006148EE" w:rsidP="00A57C55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Times Still TBD</w:t>
            </w:r>
          </w:p>
        </w:tc>
      </w:tr>
      <w:tr w:rsidR="00A57C55" w:rsidRPr="000C03D1" w14:paraId="1F739B06" w14:textId="77777777" w:rsidTr="00F539DB">
        <w:tc>
          <w:tcPr>
            <w:tcW w:w="1372" w:type="dxa"/>
            <w:shd w:val="clear" w:color="auto" w:fill="BDD6EE" w:themeFill="accent1" w:themeFillTint="66"/>
            <w:vAlign w:val="center"/>
          </w:tcPr>
          <w:p w14:paraId="566EC7BD" w14:textId="102562A5" w:rsidR="00A57C55" w:rsidRPr="000C03D1" w:rsidRDefault="00A57C55" w:rsidP="00A57C55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8/1</w:t>
            </w:r>
            <w:r w:rsidR="00B64080">
              <w:rPr>
                <w:rFonts w:ascii="Avenir Book" w:hAnsi="Avenir Book"/>
                <w:color w:val="7030A0"/>
                <w:sz w:val="18"/>
                <w:szCs w:val="18"/>
              </w:rPr>
              <w:t>1</w:t>
            </w:r>
          </w:p>
        </w:tc>
        <w:tc>
          <w:tcPr>
            <w:tcW w:w="1197" w:type="dxa"/>
            <w:shd w:val="clear" w:color="auto" w:fill="BDD6EE" w:themeFill="accent1" w:themeFillTint="66"/>
            <w:vAlign w:val="center"/>
          </w:tcPr>
          <w:p w14:paraId="72F194B8" w14:textId="77777777" w:rsidR="00A57C55" w:rsidRPr="000C03D1" w:rsidRDefault="00A57C55" w:rsidP="00A57C55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Wed</w:t>
            </w:r>
          </w:p>
        </w:tc>
        <w:tc>
          <w:tcPr>
            <w:tcW w:w="1955" w:type="dxa"/>
            <w:shd w:val="clear" w:color="auto" w:fill="BDD6EE" w:themeFill="accent1" w:themeFillTint="66"/>
            <w:vAlign w:val="center"/>
          </w:tcPr>
          <w:p w14:paraId="38E348BC" w14:textId="38FA8FD5" w:rsidR="00A57C55" w:rsidRPr="000C03D1" w:rsidRDefault="00A57C55" w:rsidP="00A57C55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5:30pm – 7:00pm</w:t>
            </w:r>
          </w:p>
        </w:tc>
        <w:tc>
          <w:tcPr>
            <w:tcW w:w="2236" w:type="dxa"/>
            <w:shd w:val="clear" w:color="auto" w:fill="BDD6EE" w:themeFill="accent1" w:themeFillTint="66"/>
            <w:vAlign w:val="center"/>
          </w:tcPr>
          <w:p w14:paraId="026A31BD" w14:textId="76230590" w:rsidR="00A57C55" w:rsidRPr="000C03D1" w:rsidRDefault="00A57C55" w:rsidP="00A57C55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Review</w:t>
            </w:r>
          </w:p>
        </w:tc>
        <w:tc>
          <w:tcPr>
            <w:tcW w:w="2960" w:type="dxa"/>
            <w:shd w:val="clear" w:color="auto" w:fill="BDD6EE" w:themeFill="accent1" w:themeFillTint="66"/>
            <w:vAlign w:val="center"/>
          </w:tcPr>
          <w:p w14:paraId="6793781B" w14:textId="7CDF4A1A" w:rsidR="00A57C55" w:rsidRPr="000C03D1" w:rsidRDefault="006148EE" w:rsidP="00A57C55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Times Still TBD</w:t>
            </w:r>
          </w:p>
        </w:tc>
      </w:tr>
      <w:tr w:rsidR="00A57C55" w:rsidRPr="003A14A5" w14:paraId="6B3096E1" w14:textId="77777777" w:rsidTr="000C03D1">
        <w:tc>
          <w:tcPr>
            <w:tcW w:w="1372" w:type="dxa"/>
            <w:shd w:val="clear" w:color="auto" w:fill="auto"/>
            <w:vAlign w:val="center"/>
          </w:tcPr>
          <w:p w14:paraId="310EE848" w14:textId="6DC20112" w:rsidR="00A57C55" w:rsidRPr="003A14A5" w:rsidRDefault="00A57C55" w:rsidP="00A57C55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8/1</w:t>
            </w:r>
            <w:r w:rsidR="00B64080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3F1E75A" w14:textId="77777777" w:rsidR="00A57C55" w:rsidRPr="003A14A5" w:rsidRDefault="00A57C55" w:rsidP="00A57C55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Fri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2452F54" w14:textId="2648FD80" w:rsidR="00A57C55" w:rsidRPr="003A14A5" w:rsidRDefault="00A57C55" w:rsidP="00A57C55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4:00pm – 5:20pm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33575DF" w14:textId="70794374" w:rsidR="00A57C55" w:rsidRPr="003A14A5" w:rsidRDefault="00A57C55" w:rsidP="00A57C55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Review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1B356A02" w14:textId="1D2AD0DE" w:rsidR="00A57C55" w:rsidRPr="003A14A5" w:rsidRDefault="006148EE" w:rsidP="00A57C55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Times Still TBD</w:t>
            </w:r>
          </w:p>
        </w:tc>
      </w:tr>
      <w:tr w:rsidR="00A57C55" w:rsidRPr="000C03D1" w14:paraId="08CBDC44" w14:textId="77777777" w:rsidTr="00F539DB">
        <w:tc>
          <w:tcPr>
            <w:tcW w:w="1372" w:type="dxa"/>
            <w:shd w:val="clear" w:color="auto" w:fill="BDD6EE" w:themeFill="accent1" w:themeFillTint="66"/>
            <w:vAlign w:val="center"/>
          </w:tcPr>
          <w:p w14:paraId="421932DE" w14:textId="699851F1" w:rsidR="00A57C55" w:rsidRPr="000C03D1" w:rsidRDefault="00A57C55" w:rsidP="00A57C55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8/1</w:t>
            </w:r>
            <w:r w:rsidR="00B64080">
              <w:rPr>
                <w:rFonts w:ascii="Avenir Book" w:hAnsi="Avenir Book"/>
                <w:color w:val="7030A0"/>
                <w:sz w:val="18"/>
                <w:szCs w:val="18"/>
              </w:rPr>
              <w:t>3</w:t>
            </w:r>
          </w:p>
        </w:tc>
        <w:tc>
          <w:tcPr>
            <w:tcW w:w="1197" w:type="dxa"/>
            <w:shd w:val="clear" w:color="auto" w:fill="BDD6EE" w:themeFill="accent1" w:themeFillTint="66"/>
            <w:vAlign w:val="center"/>
          </w:tcPr>
          <w:p w14:paraId="5BC155AC" w14:textId="77777777" w:rsidR="00A57C55" w:rsidRPr="000C03D1" w:rsidRDefault="00A57C55" w:rsidP="00A57C55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Fri</w:t>
            </w:r>
          </w:p>
        </w:tc>
        <w:tc>
          <w:tcPr>
            <w:tcW w:w="1955" w:type="dxa"/>
            <w:shd w:val="clear" w:color="auto" w:fill="BDD6EE" w:themeFill="accent1" w:themeFillTint="66"/>
            <w:vAlign w:val="center"/>
          </w:tcPr>
          <w:p w14:paraId="23009E53" w14:textId="5474CA29" w:rsidR="00A57C55" w:rsidRPr="000C03D1" w:rsidRDefault="00A57C55" w:rsidP="00A57C55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5:30pm – 7:00pm</w:t>
            </w:r>
          </w:p>
        </w:tc>
        <w:tc>
          <w:tcPr>
            <w:tcW w:w="2236" w:type="dxa"/>
            <w:shd w:val="clear" w:color="auto" w:fill="BDD6EE" w:themeFill="accent1" w:themeFillTint="66"/>
            <w:vAlign w:val="center"/>
          </w:tcPr>
          <w:p w14:paraId="69C68CC6" w14:textId="4B3F4C93" w:rsidR="00A57C55" w:rsidRPr="000C03D1" w:rsidRDefault="00A57C55" w:rsidP="00A57C55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Review</w:t>
            </w:r>
          </w:p>
        </w:tc>
        <w:tc>
          <w:tcPr>
            <w:tcW w:w="2960" w:type="dxa"/>
            <w:shd w:val="clear" w:color="auto" w:fill="BDD6EE" w:themeFill="accent1" w:themeFillTint="66"/>
            <w:vAlign w:val="center"/>
          </w:tcPr>
          <w:p w14:paraId="61FED8B1" w14:textId="0E9B8D39" w:rsidR="00A57C55" w:rsidRPr="000C03D1" w:rsidRDefault="006148EE" w:rsidP="00A57C55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Times Still TBD</w:t>
            </w:r>
          </w:p>
        </w:tc>
      </w:tr>
      <w:tr w:rsidR="00657CFE" w:rsidRPr="003A14A5" w14:paraId="2BD85E92" w14:textId="77777777" w:rsidTr="000C03D1">
        <w:trPr>
          <w:trHeight w:val="242"/>
        </w:trPr>
        <w:tc>
          <w:tcPr>
            <w:tcW w:w="1372" w:type="dxa"/>
            <w:shd w:val="clear" w:color="auto" w:fill="F6E7F8"/>
            <w:vAlign w:val="center"/>
          </w:tcPr>
          <w:p w14:paraId="5764FE1A" w14:textId="2014D3BD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8/1</w:t>
            </w:r>
            <w:r w:rsidR="00B64080">
              <w:rPr>
                <w:rFonts w:ascii="Avenir Book" w:hAnsi="Avenir Book"/>
                <w:sz w:val="18"/>
                <w:szCs w:val="18"/>
              </w:rPr>
              <w:t xml:space="preserve">4 </w:t>
            </w:r>
            <w:r w:rsidRPr="003A14A5">
              <w:rPr>
                <w:rFonts w:ascii="Avenir Book" w:hAnsi="Avenir Book"/>
                <w:sz w:val="18"/>
                <w:szCs w:val="18"/>
              </w:rPr>
              <w:t>or 8/</w:t>
            </w:r>
            <w:r w:rsidR="00B64080">
              <w:rPr>
                <w:rFonts w:ascii="Avenir Book" w:hAnsi="Avenir Book"/>
                <w:sz w:val="18"/>
                <w:szCs w:val="18"/>
              </w:rPr>
              <w:t>15</w:t>
            </w:r>
          </w:p>
        </w:tc>
        <w:tc>
          <w:tcPr>
            <w:tcW w:w="1197" w:type="dxa"/>
            <w:shd w:val="clear" w:color="auto" w:fill="F6E7F8"/>
            <w:vAlign w:val="center"/>
          </w:tcPr>
          <w:p w14:paraId="5874FE17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 or Sun</w:t>
            </w:r>
          </w:p>
        </w:tc>
        <w:tc>
          <w:tcPr>
            <w:tcW w:w="1955" w:type="dxa"/>
            <w:shd w:val="clear" w:color="auto" w:fill="F6E7F8"/>
            <w:vAlign w:val="center"/>
          </w:tcPr>
          <w:p w14:paraId="1B449F9C" w14:textId="41BB8BE6" w:rsidR="00657CFE" w:rsidRPr="003A14A5" w:rsidRDefault="002A75B0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10:00am – 1:15pm</w:t>
            </w:r>
          </w:p>
        </w:tc>
        <w:tc>
          <w:tcPr>
            <w:tcW w:w="2236" w:type="dxa"/>
            <w:shd w:val="clear" w:color="auto" w:fill="F6E7F8"/>
            <w:vAlign w:val="center"/>
          </w:tcPr>
          <w:p w14:paraId="32ABE2B0" w14:textId="7B318D57" w:rsidR="00657CFE" w:rsidRPr="003A14A5" w:rsidRDefault="00FD4DDA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</w:t>
            </w:r>
            <w:r w:rsidR="00657CFE" w:rsidRPr="003A14A5">
              <w:rPr>
                <w:rFonts w:ascii="Avenir Book" w:hAnsi="Avenir Book"/>
                <w:sz w:val="18"/>
                <w:szCs w:val="18"/>
              </w:rPr>
              <w:t xml:space="preserve"> Practice Exam</w:t>
            </w:r>
          </w:p>
        </w:tc>
        <w:tc>
          <w:tcPr>
            <w:tcW w:w="2960" w:type="dxa"/>
            <w:shd w:val="clear" w:color="auto" w:fill="F6E7F8"/>
            <w:vAlign w:val="center"/>
          </w:tcPr>
          <w:p w14:paraId="164D3AE0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1B0D74" w:rsidRPr="003A14A5" w14:paraId="529E714E" w14:textId="77777777" w:rsidTr="00B70F87">
        <w:tc>
          <w:tcPr>
            <w:tcW w:w="1372" w:type="dxa"/>
            <w:shd w:val="clear" w:color="auto" w:fill="auto"/>
            <w:vAlign w:val="center"/>
          </w:tcPr>
          <w:p w14:paraId="5E3797F3" w14:textId="0DF51E45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8/1</w:t>
            </w:r>
            <w:r w:rsidR="00B64080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CD3F43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Mon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E00BC16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4:00pm – 5:20pm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D3C9485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Review SAT Math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181AAE53" w14:textId="1775CE65" w:rsidR="001B0D74" w:rsidRPr="003A14A5" w:rsidRDefault="00622CB5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Posted Times Are Tentative</w:t>
            </w:r>
          </w:p>
        </w:tc>
      </w:tr>
      <w:tr w:rsidR="001B0D74" w:rsidRPr="000C03D1" w14:paraId="305EC9C7" w14:textId="77777777" w:rsidTr="00B70F87">
        <w:tc>
          <w:tcPr>
            <w:tcW w:w="1372" w:type="dxa"/>
            <w:shd w:val="clear" w:color="auto" w:fill="BDD6EE" w:themeFill="accent1" w:themeFillTint="66"/>
            <w:vAlign w:val="center"/>
          </w:tcPr>
          <w:p w14:paraId="236D9E4C" w14:textId="2B26E6B9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8/1</w:t>
            </w:r>
            <w:r w:rsidR="00B64080">
              <w:rPr>
                <w:rFonts w:ascii="Avenir Book" w:hAnsi="Avenir Book"/>
                <w:color w:val="7030A0"/>
                <w:sz w:val="18"/>
                <w:szCs w:val="18"/>
              </w:rPr>
              <w:t>6</w:t>
            </w:r>
          </w:p>
        </w:tc>
        <w:tc>
          <w:tcPr>
            <w:tcW w:w="1197" w:type="dxa"/>
            <w:shd w:val="clear" w:color="auto" w:fill="BDD6EE" w:themeFill="accent1" w:themeFillTint="66"/>
            <w:vAlign w:val="center"/>
          </w:tcPr>
          <w:p w14:paraId="3F5E7EBC" w14:textId="77777777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Mon</w:t>
            </w:r>
          </w:p>
        </w:tc>
        <w:tc>
          <w:tcPr>
            <w:tcW w:w="1955" w:type="dxa"/>
            <w:shd w:val="clear" w:color="auto" w:fill="BDD6EE" w:themeFill="accent1" w:themeFillTint="66"/>
            <w:vAlign w:val="center"/>
          </w:tcPr>
          <w:p w14:paraId="2730C3D2" w14:textId="1F7C7C16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5:30pm – 7:00pm</w:t>
            </w:r>
          </w:p>
        </w:tc>
        <w:tc>
          <w:tcPr>
            <w:tcW w:w="2236" w:type="dxa"/>
            <w:shd w:val="clear" w:color="auto" w:fill="BDD6EE" w:themeFill="accent1" w:themeFillTint="66"/>
            <w:vAlign w:val="center"/>
          </w:tcPr>
          <w:p w14:paraId="14D51ABF" w14:textId="77777777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Review SAT Eng</w:t>
            </w:r>
          </w:p>
        </w:tc>
        <w:tc>
          <w:tcPr>
            <w:tcW w:w="2960" w:type="dxa"/>
            <w:shd w:val="clear" w:color="auto" w:fill="BDD6EE" w:themeFill="accent1" w:themeFillTint="66"/>
            <w:vAlign w:val="center"/>
          </w:tcPr>
          <w:p w14:paraId="4E6FC17D" w14:textId="2AFB4BFB" w:rsidR="001B0D74" w:rsidRPr="000C03D1" w:rsidRDefault="00622CB5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Exact Times Still TBD</w:t>
            </w:r>
          </w:p>
        </w:tc>
      </w:tr>
      <w:tr w:rsidR="001B0D74" w:rsidRPr="003A14A5" w14:paraId="689A20FE" w14:textId="77777777" w:rsidTr="00B70F87">
        <w:tc>
          <w:tcPr>
            <w:tcW w:w="1372" w:type="dxa"/>
            <w:shd w:val="clear" w:color="auto" w:fill="auto"/>
            <w:vAlign w:val="center"/>
          </w:tcPr>
          <w:p w14:paraId="3F6FAA50" w14:textId="30756C5D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8/1</w:t>
            </w:r>
            <w:r w:rsidR="00B64080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9E5A2CB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Wed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9A31685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4:00pm – 5:20pm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0A3BED0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Review SAT Math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64DC0AE0" w14:textId="34353204" w:rsidR="001B0D74" w:rsidRPr="003A14A5" w:rsidRDefault="006148EE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Times Still TBD</w:t>
            </w:r>
          </w:p>
        </w:tc>
      </w:tr>
      <w:tr w:rsidR="001B0D74" w:rsidRPr="000C03D1" w14:paraId="2FE07B99" w14:textId="77777777" w:rsidTr="00B70F87">
        <w:tc>
          <w:tcPr>
            <w:tcW w:w="1372" w:type="dxa"/>
            <w:shd w:val="clear" w:color="auto" w:fill="BDD6EE" w:themeFill="accent1" w:themeFillTint="66"/>
            <w:vAlign w:val="center"/>
          </w:tcPr>
          <w:p w14:paraId="7BF0A682" w14:textId="3B1745AA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8/1</w:t>
            </w:r>
            <w:r w:rsidR="00B64080">
              <w:rPr>
                <w:rFonts w:ascii="Avenir Book" w:hAnsi="Avenir Book"/>
                <w:color w:val="7030A0"/>
                <w:sz w:val="18"/>
                <w:szCs w:val="18"/>
              </w:rPr>
              <w:t>8</w:t>
            </w:r>
          </w:p>
        </w:tc>
        <w:tc>
          <w:tcPr>
            <w:tcW w:w="1197" w:type="dxa"/>
            <w:shd w:val="clear" w:color="auto" w:fill="BDD6EE" w:themeFill="accent1" w:themeFillTint="66"/>
            <w:vAlign w:val="center"/>
          </w:tcPr>
          <w:p w14:paraId="5A30BB31" w14:textId="77777777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Wed</w:t>
            </w:r>
          </w:p>
        </w:tc>
        <w:tc>
          <w:tcPr>
            <w:tcW w:w="1955" w:type="dxa"/>
            <w:shd w:val="clear" w:color="auto" w:fill="BDD6EE" w:themeFill="accent1" w:themeFillTint="66"/>
            <w:vAlign w:val="center"/>
          </w:tcPr>
          <w:p w14:paraId="1A8A2B48" w14:textId="05B10EC5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5:30pm – 7:00pm</w:t>
            </w:r>
          </w:p>
        </w:tc>
        <w:tc>
          <w:tcPr>
            <w:tcW w:w="2236" w:type="dxa"/>
            <w:shd w:val="clear" w:color="auto" w:fill="BDD6EE" w:themeFill="accent1" w:themeFillTint="66"/>
            <w:vAlign w:val="center"/>
          </w:tcPr>
          <w:p w14:paraId="41AB32E3" w14:textId="77777777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Review SAT Eng</w:t>
            </w:r>
          </w:p>
        </w:tc>
        <w:tc>
          <w:tcPr>
            <w:tcW w:w="2960" w:type="dxa"/>
            <w:shd w:val="clear" w:color="auto" w:fill="BDD6EE" w:themeFill="accent1" w:themeFillTint="66"/>
            <w:vAlign w:val="center"/>
          </w:tcPr>
          <w:p w14:paraId="5FCBFE1D" w14:textId="77CC916A" w:rsidR="001B0D74" w:rsidRPr="000C03D1" w:rsidRDefault="006148EE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Times Still TBD</w:t>
            </w:r>
          </w:p>
        </w:tc>
      </w:tr>
      <w:tr w:rsidR="001B0D74" w:rsidRPr="003A14A5" w14:paraId="70E91042" w14:textId="77777777" w:rsidTr="00B70F87">
        <w:tc>
          <w:tcPr>
            <w:tcW w:w="1372" w:type="dxa"/>
            <w:shd w:val="clear" w:color="auto" w:fill="auto"/>
            <w:vAlign w:val="center"/>
          </w:tcPr>
          <w:p w14:paraId="51F266FC" w14:textId="363657A7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8/</w:t>
            </w: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2</w:t>
            </w:r>
            <w:r w:rsidR="00B64080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B65B98C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Fri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88C0E31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4:00pm – 5:20pm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00961F0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 w:rsidRPr="003A14A5"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Review SAT Math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62FF22DB" w14:textId="7DF37C6A" w:rsidR="001B0D74" w:rsidRPr="003A14A5" w:rsidRDefault="006148EE" w:rsidP="00B70F87">
            <w:pPr>
              <w:jc w:val="center"/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Times Still TBD</w:t>
            </w:r>
          </w:p>
        </w:tc>
      </w:tr>
      <w:tr w:rsidR="001B0D74" w:rsidRPr="000C03D1" w14:paraId="5C10591E" w14:textId="77777777" w:rsidTr="00B70F87">
        <w:tc>
          <w:tcPr>
            <w:tcW w:w="1372" w:type="dxa"/>
            <w:shd w:val="clear" w:color="auto" w:fill="BDD6EE" w:themeFill="accent1" w:themeFillTint="66"/>
            <w:vAlign w:val="center"/>
          </w:tcPr>
          <w:p w14:paraId="3821B8FA" w14:textId="2CF713B2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8/</w:t>
            </w:r>
            <w:r>
              <w:rPr>
                <w:rFonts w:ascii="Avenir Book" w:hAnsi="Avenir Book"/>
                <w:color w:val="7030A0"/>
                <w:sz w:val="18"/>
                <w:szCs w:val="18"/>
              </w:rPr>
              <w:t>2</w:t>
            </w:r>
            <w:r w:rsidR="00B64080">
              <w:rPr>
                <w:rFonts w:ascii="Avenir Book" w:hAnsi="Avenir Book"/>
                <w:color w:val="7030A0"/>
                <w:sz w:val="18"/>
                <w:szCs w:val="18"/>
              </w:rPr>
              <w:t>0</w:t>
            </w:r>
          </w:p>
        </w:tc>
        <w:tc>
          <w:tcPr>
            <w:tcW w:w="1197" w:type="dxa"/>
            <w:shd w:val="clear" w:color="auto" w:fill="BDD6EE" w:themeFill="accent1" w:themeFillTint="66"/>
            <w:vAlign w:val="center"/>
          </w:tcPr>
          <w:p w14:paraId="00C2122F" w14:textId="77777777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Fri</w:t>
            </w:r>
          </w:p>
        </w:tc>
        <w:tc>
          <w:tcPr>
            <w:tcW w:w="1955" w:type="dxa"/>
            <w:shd w:val="clear" w:color="auto" w:fill="BDD6EE" w:themeFill="accent1" w:themeFillTint="66"/>
            <w:vAlign w:val="center"/>
          </w:tcPr>
          <w:p w14:paraId="304053DE" w14:textId="74904693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7030A0"/>
                <w:sz w:val="18"/>
                <w:szCs w:val="18"/>
              </w:rPr>
              <w:t>5:30pm – 7:00pm</w:t>
            </w:r>
          </w:p>
        </w:tc>
        <w:tc>
          <w:tcPr>
            <w:tcW w:w="2236" w:type="dxa"/>
            <w:shd w:val="clear" w:color="auto" w:fill="BDD6EE" w:themeFill="accent1" w:themeFillTint="66"/>
            <w:vAlign w:val="center"/>
          </w:tcPr>
          <w:p w14:paraId="2EDE275E" w14:textId="77777777" w:rsidR="001B0D74" w:rsidRPr="000C03D1" w:rsidRDefault="001B0D74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7030A0"/>
                <w:sz w:val="18"/>
                <w:szCs w:val="18"/>
              </w:rPr>
              <w:t>Review SAT Eng</w:t>
            </w:r>
          </w:p>
        </w:tc>
        <w:tc>
          <w:tcPr>
            <w:tcW w:w="2960" w:type="dxa"/>
            <w:shd w:val="clear" w:color="auto" w:fill="BDD6EE" w:themeFill="accent1" w:themeFillTint="66"/>
            <w:vAlign w:val="center"/>
          </w:tcPr>
          <w:p w14:paraId="1B991D93" w14:textId="00F8DC22" w:rsidR="001B0D74" w:rsidRPr="000C03D1" w:rsidRDefault="006148EE" w:rsidP="00B70F87">
            <w:pPr>
              <w:jc w:val="center"/>
              <w:rPr>
                <w:rFonts w:ascii="Avenir Book" w:hAnsi="Avenir Book"/>
                <w:color w:val="7030A0"/>
                <w:sz w:val="18"/>
                <w:szCs w:val="18"/>
              </w:rPr>
            </w:pPr>
            <w:r>
              <w:rPr>
                <w:rFonts w:ascii="Avenir Book" w:hAnsi="Avenir Book"/>
                <w:color w:val="2F5496" w:themeColor="accent5" w:themeShade="BF"/>
                <w:sz w:val="18"/>
                <w:szCs w:val="18"/>
              </w:rPr>
              <w:t>Times Still TBD</w:t>
            </w:r>
          </w:p>
        </w:tc>
      </w:tr>
      <w:tr w:rsidR="001B0D74" w:rsidRPr="003A14A5" w14:paraId="3A9FD966" w14:textId="77777777" w:rsidTr="00B70F87">
        <w:trPr>
          <w:trHeight w:val="242"/>
        </w:trPr>
        <w:tc>
          <w:tcPr>
            <w:tcW w:w="1372" w:type="dxa"/>
            <w:shd w:val="clear" w:color="auto" w:fill="F6E7F8"/>
            <w:vAlign w:val="center"/>
          </w:tcPr>
          <w:p w14:paraId="7A37CBBE" w14:textId="4A199CDF" w:rsidR="001B0D74" w:rsidRPr="003A14A5" w:rsidRDefault="001B0D74" w:rsidP="00B70F8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8/</w:t>
            </w:r>
            <w:r>
              <w:rPr>
                <w:rFonts w:ascii="Avenir Book" w:hAnsi="Avenir Book"/>
                <w:sz w:val="18"/>
                <w:szCs w:val="18"/>
              </w:rPr>
              <w:t>2</w:t>
            </w:r>
            <w:r w:rsidR="00B64080">
              <w:rPr>
                <w:rFonts w:ascii="Avenir Book" w:hAnsi="Avenir Book"/>
                <w:sz w:val="18"/>
                <w:szCs w:val="18"/>
              </w:rPr>
              <w:t>1</w:t>
            </w:r>
            <w:r w:rsidRPr="003A14A5">
              <w:rPr>
                <w:rFonts w:ascii="Avenir Book" w:hAnsi="Avenir Book"/>
                <w:sz w:val="18"/>
                <w:szCs w:val="18"/>
              </w:rPr>
              <w:t xml:space="preserve"> or 8/</w:t>
            </w:r>
            <w:r>
              <w:rPr>
                <w:rFonts w:ascii="Avenir Book" w:hAnsi="Avenir Book"/>
                <w:sz w:val="18"/>
                <w:szCs w:val="18"/>
              </w:rPr>
              <w:t>2</w:t>
            </w:r>
            <w:r w:rsidR="00B64080">
              <w:rPr>
                <w:rFonts w:ascii="Avenir Book" w:hAnsi="Avenir Book"/>
                <w:sz w:val="18"/>
                <w:szCs w:val="18"/>
              </w:rPr>
              <w:t>2</w:t>
            </w:r>
          </w:p>
        </w:tc>
        <w:tc>
          <w:tcPr>
            <w:tcW w:w="1197" w:type="dxa"/>
            <w:shd w:val="clear" w:color="auto" w:fill="F6E7F8"/>
            <w:vAlign w:val="center"/>
          </w:tcPr>
          <w:p w14:paraId="49903980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 or Sun</w:t>
            </w:r>
          </w:p>
        </w:tc>
        <w:tc>
          <w:tcPr>
            <w:tcW w:w="1955" w:type="dxa"/>
            <w:shd w:val="clear" w:color="auto" w:fill="F6E7F8"/>
            <w:vAlign w:val="center"/>
          </w:tcPr>
          <w:p w14:paraId="3CFAB88B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10:00am – 1:15pm</w:t>
            </w:r>
          </w:p>
        </w:tc>
        <w:tc>
          <w:tcPr>
            <w:tcW w:w="2236" w:type="dxa"/>
            <w:shd w:val="clear" w:color="auto" w:fill="F6E7F8"/>
            <w:vAlign w:val="center"/>
          </w:tcPr>
          <w:p w14:paraId="79868C8D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 Practice Exam</w:t>
            </w:r>
          </w:p>
        </w:tc>
        <w:tc>
          <w:tcPr>
            <w:tcW w:w="2960" w:type="dxa"/>
            <w:shd w:val="clear" w:color="auto" w:fill="F6E7F8"/>
            <w:vAlign w:val="center"/>
          </w:tcPr>
          <w:p w14:paraId="39CAF82E" w14:textId="77777777" w:rsidR="001B0D74" w:rsidRPr="003A14A5" w:rsidRDefault="001B0D74" w:rsidP="00B70F8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0C03D1" w:rsidRPr="000C03D1" w14:paraId="6503B846" w14:textId="77777777" w:rsidTr="000C03D1">
        <w:tc>
          <w:tcPr>
            <w:tcW w:w="1372" w:type="dxa"/>
            <w:shd w:val="clear" w:color="auto" w:fill="DEEAF6" w:themeFill="accent1" w:themeFillTint="33"/>
            <w:vAlign w:val="center"/>
          </w:tcPr>
          <w:p w14:paraId="084355CE" w14:textId="057345DB" w:rsidR="00657CFE" w:rsidRPr="000C03D1" w:rsidRDefault="00657CFE" w:rsidP="00F65910">
            <w:pPr>
              <w:jc w:val="center"/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  <w:t>8/</w:t>
            </w:r>
            <w:r w:rsidR="001B0D74"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  <w:t>2</w:t>
            </w:r>
            <w:r w:rsidR="00623767"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DEEAF6" w:themeFill="accent1" w:themeFillTint="33"/>
            <w:vAlign w:val="center"/>
          </w:tcPr>
          <w:p w14:paraId="1A3F872C" w14:textId="094D5562" w:rsidR="00657CFE" w:rsidRPr="000C03D1" w:rsidRDefault="00657CFE" w:rsidP="00F65910">
            <w:pPr>
              <w:jc w:val="center"/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  <w:t>Tues</w:t>
            </w:r>
          </w:p>
        </w:tc>
        <w:tc>
          <w:tcPr>
            <w:tcW w:w="1955" w:type="dxa"/>
            <w:shd w:val="clear" w:color="auto" w:fill="DEEAF6" w:themeFill="accent1" w:themeFillTint="33"/>
            <w:vAlign w:val="center"/>
          </w:tcPr>
          <w:p w14:paraId="12315377" w14:textId="64A41E04" w:rsidR="00657CFE" w:rsidRPr="000C03D1" w:rsidRDefault="002A75B0" w:rsidP="00F65910">
            <w:pPr>
              <w:jc w:val="center"/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  <w:t>6:00pm – 8:30pm</w:t>
            </w:r>
          </w:p>
        </w:tc>
        <w:tc>
          <w:tcPr>
            <w:tcW w:w="2236" w:type="dxa"/>
            <w:shd w:val="clear" w:color="auto" w:fill="DEEAF6" w:themeFill="accent1" w:themeFillTint="33"/>
            <w:vAlign w:val="center"/>
          </w:tcPr>
          <w:p w14:paraId="095BC3B7" w14:textId="2D252C99" w:rsidR="00657CFE" w:rsidRPr="000C03D1" w:rsidRDefault="00657CFE" w:rsidP="00F65910">
            <w:pPr>
              <w:jc w:val="center"/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  <w:t>SAT Exam Review</w:t>
            </w:r>
          </w:p>
        </w:tc>
        <w:tc>
          <w:tcPr>
            <w:tcW w:w="2960" w:type="dxa"/>
            <w:shd w:val="clear" w:color="auto" w:fill="DEEAF6" w:themeFill="accent1" w:themeFillTint="33"/>
            <w:vAlign w:val="center"/>
          </w:tcPr>
          <w:p w14:paraId="040593CC" w14:textId="77777777" w:rsidR="00657CFE" w:rsidRPr="000C03D1" w:rsidRDefault="00657CFE" w:rsidP="00F65910">
            <w:pPr>
              <w:jc w:val="center"/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</w:pPr>
          </w:p>
        </w:tc>
      </w:tr>
      <w:tr w:rsidR="000C03D1" w:rsidRPr="000C03D1" w14:paraId="01D73968" w14:textId="77777777" w:rsidTr="000C03D1">
        <w:tc>
          <w:tcPr>
            <w:tcW w:w="1372" w:type="dxa"/>
            <w:shd w:val="clear" w:color="auto" w:fill="DEEAF6" w:themeFill="accent1" w:themeFillTint="33"/>
            <w:vAlign w:val="center"/>
          </w:tcPr>
          <w:p w14:paraId="1507376D" w14:textId="3D15C374" w:rsidR="00657CFE" w:rsidRPr="000C03D1" w:rsidRDefault="00657CFE" w:rsidP="00F65910">
            <w:pPr>
              <w:jc w:val="center"/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  <w:t>8/</w:t>
            </w:r>
            <w:r w:rsidR="00B64080"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  <w:t>26</w:t>
            </w:r>
          </w:p>
        </w:tc>
        <w:tc>
          <w:tcPr>
            <w:tcW w:w="1197" w:type="dxa"/>
            <w:shd w:val="clear" w:color="auto" w:fill="DEEAF6" w:themeFill="accent1" w:themeFillTint="33"/>
            <w:vAlign w:val="center"/>
          </w:tcPr>
          <w:p w14:paraId="50E61B73" w14:textId="5BE0F3CB" w:rsidR="00657CFE" w:rsidRPr="000C03D1" w:rsidRDefault="00657CFE" w:rsidP="00657CFE">
            <w:pPr>
              <w:jc w:val="center"/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  <w:t>Thurs</w:t>
            </w:r>
          </w:p>
        </w:tc>
        <w:tc>
          <w:tcPr>
            <w:tcW w:w="1955" w:type="dxa"/>
            <w:shd w:val="clear" w:color="auto" w:fill="DEEAF6" w:themeFill="accent1" w:themeFillTint="33"/>
            <w:vAlign w:val="center"/>
          </w:tcPr>
          <w:p w14:paraId="26B7F63A" w14:textId="5327A06B" w:rsidR="00657CFE" w:rsidRPr="000C03D1" w:rsidRDefault="00657CFE" w:rsidP="00F65910">
            <w:pPr>
              <w:jc w:val="center"/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  <w:t>6:00pm – 8:30pm</w:t>
            </w:r>
          </w:p>
        </w:tc>
        <w:tc>
          <w:tcPr>
            <w:tcW w:w="2236" w:type="dxa"/>
            <w:shd w:val="clear" w:color="auto" w:fill="DEEAF6" w:themeFill="accent1" w:themeFillTint="33"/>
            <w:vAlign w:val="center"/>
          </w:tcPr>
          <w:p w14:paraId="7A6DD4AD" w14:textId="54B63A76" w:rsidR="00657CFE" w:rsidRPr="000C03D1" w:rsidRDefault="00657CFE" w:rsidP="00F65910">
            <w:pPr>
              <w:jc w:val="center"/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</w:pPr>
            <w:r w:rsidRPr="000C03D1"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  <w:t>SAT Exam Review</w:t>
            </w:r>
          </w:p>
        </w:tc>
        <w:tc>
          <w:tcPr>
            <w:tcW w:w="2960" w:type="dxa"/>
            <w:shd w:val="clear" w:color="auto" w:fill="DEEAF6" w:themeFill="accent1" w:themeFillTint="33"/>
            <w:vAlign w:val="center"/>
          </w:tcPr>
          <w:p w14:paraId="1FA7C257" w14:textId="77777777" w:rsidR="00657CFE" w:rsidRPr="000C03D1" w:rsidRDefault="00657CFE" w:rsidP="00F65910">
            <w:pPr>
              <w:jc w:val="center"/>
              <w:rPr>
                <w:rFonts w:ascii="Avenir Book" w:hAnsi="Avenir Book"/>
                <w:color w:val="1F3864" w:themeColor="accent5" w:themeShade="80"/>
                <w:sz w:val="18"/>
                <w:szCs w:val="18"/>
              </w:rPr>
            </w:pPr>
          </w:p>
        </w:tc>
      </w:tr>
      <w:tr w:rsidR="00657CFE" w:rsidRPr="003A14A5" w14:paraId="747BEE9F" w14:textId="77777777" w:rsidTr="0085620D">
        <w:trPr>
          <w:trHeight w:val="242"/>
        </w:trPr>
        <w:tc>
          <w:tcPr>
            <w:tcW w:w="1372" w:type="dxa"/>
            <w:shd w:val="clear" w:color="auto" w:fill="E7E6E6" w:themeFill="background2"/>
            <w:vAlign w:val="center"/>
          </w:tcPr>
          <w:p w14:paraId="6CB407DA" w14:textId="746D6AD4" w:rsidR="00657CFE" w:rsidRPr="003A14A5" w:rsidRDefault="00657CFE" w:rsidP="007C796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A14A5">
              <w:rPr>
                <w:rFonts w:ascii="Avenir Book" w:hAnsi="Avenir Book"/>
                <w:b/>
                <w:sz w:val="18"/>
                <w:szCs w:val="18"/>
              </w:rPr>
              <w:t>8/2</w:t>
            </w:r>
            <w:r w:rsidR="00B64080">
              <w:rPr>
                <w:rFonts w:ascii="Avenir Book" w:hAnsi="Avenir Book"/>
                <w:b/>
                <w:sz w:val="18"/>
                <w:szCs w:val="18"/>
              </w:rPr>
              <w:t>8</w:t>
            </w:r>
          </w:p>
        </w:tc>
        <w:tc>
          <w:tcPr>
            <w:tcW w:w="1197" w:type="dxa"/>
            <w:shd w:val="clear" w:color="auto" w:fill="E7E6E6" w:themeFill="background2"/>
            <w:vAlign w:val="center"/>
          </w:tcPr>
          <w:p w14:paraId="519E21B7" w14:textId="125E6B07" w:rsidR="00657CFE" w:rsidRPr="003A14A5" w:rsidRDefault="00657CFE" w:rsidP="007C796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A14A5">
              <w:rPr>
                <w:rFonts w:ascii="Avenir Book" w:hAnsi="Avenir Book"/>
                <w:b/>
                <w:sz w:val="18"/>
                <w:szCs w:val="18"/>
              </w:rPr>
              <w:t>Sat</w:t>
            </w: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14:paraId="3A805C7F" w14:textId="32138C85" w:rsidR="00657CFE" w:rsidRPr="003A14A5" w:rsidRDefault="00657CFE" w:rsidP="007C796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A14A5">
              <w:rPr>
                <w:rFonts w:ascii="Avenir Book" w:hAnsi="Avenir Book"/>
                <w:b/>
                <w:sz w:val="18"/>
                <w:szCs w:val="18"/>
              </w:rPr>
              <w:t>7:45AM</w:t>
            </w:r>
          </w:p>
        </w:tc>
        <w:tc>
          <w:tcPr>
            <w:tcW w:w="2236" w:type="dxa"/>
            <w:shd w:val="clear" w:color="auto" w:fill="E7E6E6" w:themeFill="background2"/>
            <w:vAlign w:val="center"/>
          </w:tcPr>
          <w:p w14:paraId="69694701" w14:textId="17986A84" w:rsidR="00657CFE" w:rsidRPr="003A14A5" w:rsidRDefault="00657CFE" w:rsidP="007C796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A14A5">
              <w:rPr>
                <w:rFonts w:ascii="Avenir Book" w:hAnsi="Avenir Book"/>
                <w:b/>
                <w:sz w:val="18"/>
                <w:szCs w:val="18"/>
              </w:rPr>
              <w:t>REAL SAT</w:t>
            </w:r>
          </w:p>
        </w:tc>
        <w:tc>
          <w:tcPr>
            <w:tcW w:w="2960" w:type="dxa"/>
            <w:shd w:val="clear" w:color="auto" w:fill="E7E6E6" w:themeFill="background2"/>
            <w:vAlign w:val="center"/>
          </w:tcPr>
          <w:p w14:paraId="5805E054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</w:tr>
      <w:tr w:rsidR="00657CFE" w:rsidRPr="003A14A5" w14:paraId="5BDF6406" w14:textId="77777777" w:rsidTr="000C03D1">
        <w:tc>
          <w:tcPr>
            <w:tcW w:w="1372" w:type="dxa"/>
            <w:shd w:val="clear" w:color="auto" w:fill="FFC8C0"/>
            <w:vAlign w:val="center"/>
          </w:tcPr>
          <w:p w14:paraId="38C20E4B" w14:textId="1920C4EF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9/</w:t>
            </w:r>
            <w:r w:rsidR="00623767">
              <w:rPr>
                <w:rFonts w:ascii="Avenir Book" w:hAnsi="Avenir Book"/>
                <w:sz w:val="18"/>
                <w:szCs w:val="18"/>
              </w:rPr>
              <w:t>2</w:t>
            </w:r>
          </w:p>
        </w:tc>
        <w:tc>
          <w:tcPr>
            <w:tcW w:w="1197" w:type="dxa"/>
            <w:shd w:val="clear" w:color="auto" w:fill="FFC8C0"/>
            <w:vAlign w:val="center"/>
          </w:tcPr>
          <w:p w14:paraId="07AB1FFB" w14:textId="20343F80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Thurs</w:t>
            </w:r>
          </w:p>
        </w:tc>
        <w:tc>
          <w:tcPr>
            <w:tcW w:w="1955" w:type="dxa"/>
            <w:shd w:val="clear" w:color="auto" w:fill="FFC8C0"/>
            <w:vAlign w:val="center"/>
          </w:tcPr>
          <w:p w14:paraId="4AF6844C" w14:textId="3E035355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6:00pm</w:t>
            </w:r>
            <w:r w:rsidR="002A75B0" w:rsidRPr="003A14A5">
              <w:rPr>
                <w:rFonts w:ascii="Avenir Book" w:hAnsi="Avenir Book"/>
                <w:sz w:val="18"/>
                <w:szCs w:val="18"/>
              </w:rPr>
              <w:t xml:space="preserve"> – </w:t>
            </w:r>
            <w:r w:rsidRPr="003A14A5">
              <w:rPr>
                <w:rFonts w:ascii="Avenir Book" w:hAnsi="Avenir Book"/>
                <w:sz w:val="18"/>
                <w:szCs w:val="18"/>
              </w:rPr>
              <w:t>8:30pm</w:t>
            </w:r>
          </w:p>
        </w:tc>
        <w:tc>
          <w:tcPr>
            <w:tcW w:w="2236" w:type="dxa"/>
            <w:shd w:val="clear" w:color="auto" w:fill="FFC8C0"/>
            <w:vAlign w:val="center"/>
          </w:tcPr>
          <w:p w14:paraId="6E3E4693" w14:textId="16043B4F" w:rsidR="00657CFE" w:rsidRPr="003A14A5" w:rsidRDefault="00FD4DDA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ACT Exam Review</w:t>
            </w:r>
          </w:p>
        </w:tc>
        <w:tc>
          <w:tcPr>
            <w:tcW w:w="2960" w:type="dxa"/>
            <w:shd w:val="clear" w:color="auto" w:fill="FFC8C0"/>
            <w:vAlign w:val="center"/>
          </w:tcPr>
          <w:p w14:paraId="6C88EC55" w14:textId="77777777" w:rsidR="00657CFE" w:rsidRPr="003A14A5" w:rsidRDefault="00657CFE" w:rsidP="00F6591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657CFE" w:rsidRPr="003A14A5" w14:paraId="4470D258" w14:textId="77777777" w:rsidTr="000C03D1">
        <w:trPr>
          <w:trHeight w:val="242"/>
        </w:trPr>
        <w:tc>
          <w:tcPr>
            <w:tcW w:w="1372" w:type="dxa"/>
            <w:shd w:val="clear" w:color="auto" w:fill="F6E7F8"/>
            <w:vAlign w:val="center"/>
          </w:tcPr>
          <w:p w14:paraId="5A63E615" w14:textId="26C86361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9/</w:t>
            </w:r>
            <w:r w:rsidR="00B64080">
              <w:rPr>
                <w:rFonts w:ascii="Avenir Book" w:hAnsi="Avenir Book"/>
                <w:sz w:val="18"/>
                <w:szCs w:val="18"/>
              </w:rPr>
              <w:t>4</w:t>
            </w:r>
            <w:r w:rsidRPr="003A14A5">
              <w:rPr>
                <w:rFonts w:ascii="Avenir Book" w:hAnsi="Avenir Book"/>
                <w:sz w:val="18"/>
                <w:szCs w:val="18"/>
              </w:rPr>
              <w:t xml:space="preserve"> or 9/</w:t>
            </w:r>
            <w:r w:rsidR="00B64080">
              <w:rPr>
                <w:rFonts w:ascii="Avenir Book" w:hAnsi="Avenir Book"/>
                <w:sz w:val="18"/>
                <w:szCs w:val="18"/>
              </w:rPr>
              <w:t>5</w:t>
            </w:r>
          </w:p>
        </w:tc>
        <w:tc>
          <w:tcPr>
            <w:tcW w:w="1197" w:type="dxa"/>
            <w:shd w:val="clear" w:color="auto" w:fill="F6E7F8"/>
            <w:vAlign w:val="center"/>
          </w:tcPr>
          <w:p w14:paraId="457E9FC0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Sat or Sun</w:t>
            </w:r>
          </w:p>
        </w:tc>
        <w:tc>
          <w:tcPr>
            <w:tcW w:w="1955" w:type="dxa"/>
            <w:shd w:val="clear" w:color="auto" w:fill="F6E7F8"/>
            <w:vAlign w:val="center"/>
          </w:tcPr>
          <w:p w14:paraId="25C366B6" w14:textId="3927CEC1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10</w:t>
            </w:r>
            <w:r w:rsidR="002A75B0" w:rsidRPr="003A14A5">
              <w:rPr>
                <w:rFonts w:ascii="Avenir Book" w:hAnsi="Avenir Book"/>
                <w:sz w:val="18"/>
                <w:szCs w:val="18"/>
              </w:rPr>
              <w:t>:00</w:t>
            </w:r>
            <w:r w:rsidRPr="003A14A5">
              <w:rPr>
                <w:rFonts w:ascii="Avenir Book" w:hAnsi="Avenir Book"/>
                <w:sz w:val="18"/>
                <w:szCs w:val="18"/>
              </w:rPr>
              <w:t>am</w:t>
            </w:r>
            <w:r w:rsidR="002A75B0" w:rsidRPr="003A14A5">
              <w:rPr>
                <w:rFonts w:ascii="Avenir Book" w:hAnsi="Avenir Book"/>
                <w:sz w:val="18"/>
                <w:szCs w:val="18"/>
              </w:rPr>
              <w:t xml:space="preserve"> – 1:15</w:t>
            </w:r>
            <w:r w:rsidRPr="003A14A5">
              <w:rPr>
                <w:rFonts w:ascii="Avenir Book" w:hAnsi="Avenir Book"/>
                <w:sz w:val="18"/>
                <w:szCs w:val="18"/>
              </w:rPr>
              <w:t>pm</w:t>
            </w:r>
          </w:p>
        </w:tc>
        <w:tc>
          <w:tcPr>
            <w:tcW w:w="2236" w:type="dxa"/>
            <w:shd w:val="clear" w:color="auto" w:fill="F6E7F8"/>
            <w:vAlign w:val="center"/>
          </w:tcPr>
          <w:p w14:paraId="5448256A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ACT Practice Exam</w:t>
            </w:r>
          </w:p>
        </w:tc>
        <w:tc>
          <w:tcPr>
            <w:tcW w:w="2960" w:type="dxa"/>
            <w:shd w:val="clear" w:color="auto" w:fill="F6E7F8"/>
            <w:vAlign w:val="center"/>
          </w:tcPr>
          <w:p w14:paraId="43DE5BB4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657CFE" w:rsidRPr="003A14A5" w14:paraId="2340104F" w14:textId="77777777" w:rsidTr="000C03D1">
        <w:tc>
          <w:tcPr>
            <w:tcW w:w="1372" w:type="dxa"/>
            <w:shd w:val="clear" w:color="auto" w:fill="FFC8C0"/>
            <w:vAlign w:val="center"/>
          </w:tcPr>
          <w:p w14:paraId="1AD93AB0" w14:textId="7C341DC4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9/</w:t>
            </w:r>
            <w:r w:rsidR="00B64080">
              <w:rPr>
                <w:rFonts w:ascii="Avenir Book" w:hAnsi="Avenir Book"/>
                <w:sz w:val="18"/>
                <w:szCs w:val="18"/>
              </w:rPr>
              <w:t>9</w:t>
            </w:r>
          </w:p>
        </w:tc>
        <w:tc>
          <w:tcPr>
            <w:tcW w:w="1197" w:type="dxa"/>
            <w:shd w:val="clear" w:color="auto" w:fill="FFC8C0"/>
            <w:vAlign w:val="center"/>
          </w:tcPr>
          <w:p w14:paraId="1AAD3D8B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Thurs</w:t>
            </w:r>
          </w:p>
        </w:tc>
        <w:tc>
          <w:tcPr>
            <w:tcW w:w="1955" w:type="dxa"/>
            <w:shd w:val="clear" w:color="auto" w:fill="FFC8C0"/>
            <w:vAlign w:val="center"/>
          </w:tcPr>
          <w:p w14:paraId="031EBB8A" w14:textId="6E56A5B4" w:rsidR="00657CFE" w:rsidRPr="003A14A5" w:rsidRDefault="002A75B0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6:00pm – 8:30pm</w:t>
            </w:r>
          </w:p>
        </w:tc>
        <w:tc>
          <w:tcPr>
            <w:tcW w:w="2236" w:type="dxa"/>
            <w:shd w:val="clear" w:color="auto" w:fill="FFC8C0"/>
            <w:vAlign w:val="center"/>
          </w:tcPr>
          <w:p w14:paraId="4D0D5FE5" w14:textId="26815084" w:rsidR="00657CFE" w:rsidRPr="003A14A5" w:rsidRDefault="00FD4DDA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3A14A5">
              <w:rPr>
                <w:rFonts w:ascii="Avenir Book" w:hAnsi="Avenir Book"/>
                <w:sz w:val="18"/>
                <w:szCs w:val="18"/>
              </w:rPr>
              <w:t>ACT Exam Review</w:t>
            </w:r>
          </w:p>
        </w:tc>
        <w:tc>
          <w:tcPr>
            <w:tcW w:w="2960" w:type="dxa"/>
            <w:shd w:val="clear" w:color="auto" w:fill="FFC8C0"/>
            <w:vAlign w:val="center"/>
          </w:tcPr>
          <w:p w14:paraId="3A4C7C0F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657CFE" w:rsidRPr="003A14A5" w14:paraId="4C960D84" w14:textId="77777777" w:rsidTr="0085620D">
        <w:trPr>
          <w:trHeight w:val="242"/>
        </w:trPr>
        <w:tc>
          <w:tcPr>
            <w:tcW w:w="1372" w:type="dxa"/>
            <w:shd w:val="clear" w:color="auto" w:fill="E7E6E6" w:themeFill="background2"/>
            <w:vAlign w:val="center"/>
          </w:tcPr>
          <w:p w14:paraId="18A956B6" w14:textId="664B2677" w:rsidR="00657CFE" w:rsidRPr="003A14A5" w:rsidRDefault="00FD4DDA" w:rsidP="007C796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A14A5">
              <w:rPr>
                <w:rFonts w:ascii="Avenir Book" w:hAnsi="Avenir Book"/>
                <w:b/>
                <w:sz w:val="18"/>
                <w:szCs w:val="18"/>
              </w:rPr>
              <w:t>9/1</w:t>
            </w:r>
            <w:r w:rsidR="00B64080">
              <w:rPr>
                <w:rFonts w:ascii="Avenir Book" w:hAnsi="Avenir Book"/>
                <w:b/>
                <w:sz w:val="18"/>
                <w:szCs w:val="18"/>
              </w:rPr>
              <w:t>1</w:t>
            </w:r>
          </w:p>
        </w:tc>
        <w:tc>
          <w:tcPr>
            <w:tcW w:w="1197" w:type="dxa"/>
            <w:shd w:val="clear" w:color="auto" w:fill="E7E6E6" w:themeFill="background2"/>
            <w:vAlign w:val="center"/>
          </w:tcPr>
          <w:p w14:paraId="33704215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A14A5">
              <w:rPr>
                <w:rFonts w:ascii="Avenir Book" w:hAnsi="Avenir Book"/>
                <w:b/>
                <w:sz w:val="18"/>
                <w:szCs w:val="18"/>
              </w:rPr>
              <w:t>Sat</w:t>
            </w: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14:paraId="74A401C8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A14A5">
              <w:rPr>
                <w:rFonts w:ascii="Avenir Book" w:hAnsi="Avenir Book"/>
                <w:b/>
                <w:sz w:val="18"/>
                <w:szCs w:val="18"/>
              </w:rPr>
              <w:t>7:45AM</w:t>
            </w:r>
          </w:p>
        </w:tc>
        <w:tc>
          <w:tcPr>
            <w:tcW w:w="2236" w:type="dxa"/>
            <w:shd w:val="clear" w:color="auto" w:fill="E7E6E6" w:themeFill="background2"/>
            <w:vAlign w:val="center"/>
          </w:tcPr>
          <w:p w14:paraId="52E553E9" w14:textId="1F101190" w:rsidR="00657CFE" w:rsidRPr="003A14A5" w:rsidRDefault="00657CFE" w:rsidP="007C796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A14A5">
              <w:rPr>
                <w:rFonts w:ascii="Avenir Book" w:hAnsi="Avenir Book"/>
                <w:b/>
                <w:sz w:val="18"/>
                <w:szCs w:val="18"/>
              </w:rPr>
              <w:t>REAL ACT</w:t>
            </w:r>
          </w:p>
        </w:tc>
        <w:tc>
          <w:tcPr>
            <w:tcW w:w="2960" w:type="dxa"/>
            <w:shd w:val="clear" w:color="auto" w:fill="E7E6E6" w:themeFill="background2"/>
            <w:vAlign w:val="center"/>
          </w:tcPr>
          <w:p w14:paraId="64488152" w14:textId="77777777" w:rsidR="00657CFE" w:rsidRPr="003A14A5" w:rsidRDefault="00657CFE" w:rsidP="007C7965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</w:tr>
    </w:tbl>
    <w:p w14:paraId="440EA2BF" w14:textId="77777777" w:rsidR="00685066" w:rsidRDefault="00685066" w:rsidP="00685066">
      <w:pPr>
        <w:tabs>
          <w:tab w:val="left" w:pos="1278"/>
        </w:tabs>
        <w:jc w:val="center"/>
        <w:rPr>
          <w:rFonts w:ascii="Avenir Book" w:hAnsi="Avenir Book"/>
          <w:b/>
          <w:sz w:val="20"/>
          <w:szCs w:val="20"/>
        </w:rPr>
      </w:pPr>
    </w:p>
    <w:p w14:paraId="018E6A61" w14:textId="43558CFD" w:rsidR="00685066" w:rsidRPr="00623767" w:rsidRDefault="00685066" w:rsidP="00685066">
      <w:pPr>
        <w:tabs>
          <w:tab w:val="left" w:pos="1278"/>
        </w:tabs>
        <w:jc w:val="center"/>
        <w:rPr>
          <w:rFonts w:ascii="Avenir Book" w:hAnsi="Avenir Book"/>
          <w:b/>
          <w:sz w:val="19"/>
          <w:szCs w:val="19"/>
        </w:rPr>
      </w:pPr>
      <w:r w:rsidRPr="00623767">
        <w:rPr>
          <w:rFonts w:ascii="Avenir Book" w:hAnsi="Avenir Book"/>
          <w:b/>
          <w:sz w:val="19"/>
          <w:szCs w:val="19"/>
        </w:rPr>
        <w:t>Class Policies:</w:t>
      </w:r>
    </w:p>
    <w:p w14:paraId="4F93AD08" w14:textId="192FD18E" w:rsidR="00685066" w:rsidRPr="00623767" w:rsidRDefault="00685066" w:rsidP="00685066">
      <w:pPr>
        <w:tabs>
          <w:tab w:val="left" w:pos="1278"/>
        </w:tabs>
        <w:rPr>
          <w:rFonts w:ascii="Avenir Book" w:hAnsi="Avenir Book"/>
          <w:sz w:val="19"/>
          <w:szCs w:val="19"/>
        </w:rPr>
      </w:pPr>
      <w:r w:rsidRPr="00623767">
        <w:rPr>
          <w:rFonts w:ascii="Avenir Book" w:hAnsi="Avenir Book"/>
          <w:sz w:val="19"/>
          <w:szCs w:val="19"/>
        </w:rPr>
        <w:t>-</w:t>
      </w:r>
      <w:r w:rsidR="00623767" w:rsidRPr="00623767">
        <w:rPr>
          <w:rFonts w:ascii="Avenir Book" w:hAnsi="Avenir Book"/>
          <w:sz w:val="19"/>
          <w:szCs w:val="19"/>
        </w:rPr>
        <w:t xml:space="preserve"> </w:t>
      </w:r>
      <w:r w:rsidRPr="00623767">
        <w:rPr>
          <w:rFonts w:ascii="Avenir Book" w:hAnsi="Avenir Book"/>
          <w:sz w:val="19"/>
          <w:szCs w:val="19"/>
        </w:rPr>
        <w:t>Students are expected to complete an average of 3-4 hours per week of assignments on their own outside of class.</w:t>
      </w:r>
    </w:p>
    <w:p w14:paraId="6F61E2AC" w14:textId="5A86E80F" w:rsidR="00685066" w:rsidRPr="00623767" w:rsidRDefault="00685066" w:rsidP="00685066">
      <w:pPr>
        <w:tabs>
          <w:tab w:val="left" w:pos="1278"/>
        </w:tabs>
        <w:rPr>
          <w:rFonts w:ascii="Avenir Book" w:hAnsi="Avenir Book"/>
          <w:sz w:val="19"/>
          <w:szCs w:val="19"/>
        </w:rPr>
      </w:pPr>
      <w:r w:rsidRPr="00623767">
        <w:rPr>
          <w:rFonts w:ascii="Avenir Book" w:hAnsi="Avenir Book"/>
          <w:sz w:val="19"/>
          <w:szCs w:val="19"/>
        </w:rPr>
        <w:t>-</w:t>
      </w:r>
      <w:r w:rsidR="00623767" w:rsidRPr="00623767">
        <w:rPr>
          <w:rFonts w:ascii="Avenir Book" w:hAnsi="Avenir Book"/>
          <w:sz w:val="19"/>
          <w:szCs w:val="19"/>
        </w:rPr>
        <w:t xml:space="preserve"> </w:t>
      </w:r>
      <w:r w:rsidRPr="00623767">
        <w:rPr>
          <w:rFonts w:ascii="Avenir Book" w:hAnsi="Avenir Book"/>
          <w:sz w:val="19"/>
          <w:szCs w:val="19"/>
        </w:rPr>
        <w:t>Because class size will be capped, students are expected to be active participants in the classroom setting.</w:t>
      </w:r>
    </w:p>
    <w:p w14:paraId="1941D2D4" w14:textId="04817F7D" w:rsidR="00685066" w:rsidRPr="00623767" w:rsidRDefault="00685066" w:rsidP="00685066">
      <w:pPr>
        <w:tabs>
          <w:tab w:val="left" w:pos="1278"/>
        </w:tabs>
        <w:rPr>
          <w:rFonts w:ascii="Avenir Book" w:hAnsi="Avenir Book"/>
          <w:sz w:val="19"/>
          <w:szCs w:val="19"/>
        </w:rPr>
      </w:pPr>
      <w:r w:rsidRPr="00623767">
        <w:rPr>
          <w:rFonts w:ascii="Avenir Book" w:hAnsi="Avenir Book"/>
          <w:sz w:val="19"/>
          <w:szCs w:val="19"/>
        </w:rPr>
        <w:t>-</w:t>
      </w:r>
      <w:r w:rsidR="00623767" w:rsidRPr="00623767">
        <w:rPr>
          <w:rFonts w:ascii="Avenir Book" w:hAnsi="Avenir Book"/>
          <w:sz w:val="19"/>
          <w:szCs w:val="19"/>
        </w:rPr>
        <w:t xml:space="preserve"> </w:t>
      </w:r>
      <w:r w:rsidR="001B0D74" w:rsidRPr="00623767">
        <w:rPr>
          <w:rFonts w:ascii="Avenir Book" w:hAnsi="Avenir Book"/>
          <w:sz w:val="19"/>
          <w:szCs w:val="19"/>
        </w:rPr>
        <w:t>Make-up lessons will not be allowed</w:t>
      </w:r>
      <w:r w:rsidRPr="00623767">
        <w:rPr>
          <w:rFonts w:ascii="Avenir Book" w:hAnsi="Avenir Book"/>
          <w:sz w:val="19"/>
          <w:szCs w:val="19"/>
        </w:rPr>
        <w:t>.</w:t>
      </w:r>
      <w:r w:rsidR="001B0D74" w:rsidRPr="00623767">
        <w:rPr>
          <w:rFonts w:ascii="Avenir Book" w:hAnsi="Avenir Book"/>
          <w:sz w:val="19"/>
          <w:szCs w:val="19"/>
        </w:rPr>
        <w:t xml:space="preserve"> If students wish to </w:t>
      </w:r>
      <w:r w:rsidR="00713668" w:rsidRPr="00623767">
        <w:rPr>
          <w:rFonts w:ascii="Avenir Book" w:hAnsi="Avenir Book"/>
          <w:sz w:val="19"/>
          <w:szCs w:val="19"/>
        </w:rPr>
        <w:t>have a make-up lesson, families will be asked to purchase one of the additional private tutoring hours before.</w:t>
      </w:r>
      <w:r w:rsidRPr="00623767">
        <w:rPr>
          <w:rFonts w:ascii="Avenir Book" w:hAnsi="Avenir Book"/>
          <w:sz w:val="19"/>
          <w:szCs w:val="19"/>
        </w:rPr>
        <w:t xml:space="preserve"> We have provided the final 4 evening classes as review sessions so that students will be able to review any material missed.</w:t>
      </w:r>
    </w:p>
    <w:p w14:paraId="1B8F2599" w14:textId="7704916F" w:rsidR="00CE4F2A" w:rsidRPr="00623767" w:rsidRDefault="00685066" w:rsidP="00685066">
      <w:pPr>
        <w:tabs>
          <w:tab w:val="left" w:pos="1278"/>
        </w:tabs>
        <w:rPr>
          <w:rFonts w:ascii="Avenir Book" w:hAnsi="Avenir Book"/>
          <w:sz w:val="19"/>
          <w:szCs w:val="19"/>
        </w:rPr>
      </w:pPr>
      <w:r w:rsidRPr="00623767">
        <w:rPr>
          <w:rFonts w:ascii="Avenir Book" w:hAnsi="Avenir Book"/>
          <w:sz w:val="19"/>
          <w:szCs w:val="19"/>
        </w:rPr>
        <w:t>-</w:t>
      </w:r>
      <w:r w:rsidR="00623767" w:rsidRPr="00623767">
        <w:rPr>
          <w:rFonts w:ascii="Avenir Book" w:hAnsi="Avenir Book"/>
          <w:sz w:val="19"/>
          <w:szCs w:val="19"/>
        </w:rPr>
        <w:t xml:space="preserve"> </w:t>
      </w:r>
      <w:r w:rsidRPr="00623767">
        <w:rPr>
          <w:rFonts w:ascii="Avenir Book" w:hAnsi="Avenir Book"/>
          <w:sz w:val="19"/>
          <w:szCs w:val="19"/>
        </w:rPr>
        <w:t>Discounts available for families who can demonstrate financial need.</w:t>
      </w:r>
    </w:p>
    <w:p w14:paraId="098C8BD2" w14:textId="77777777" w:rsidR="00623767" w:rsidRPr="00623767" w:rsidRDefault="00CE4F2A" w:rsidP="00CE4F2A">
      <w:pPr>
        <w:tabs>
          <w:tab w:val="left" w:pos="1278"/>
        </w:tabs>
        <w:jc w:val="center"/>
        <w:rPr>
          <w:rFonts w:ascii="Avenir Book" w:hAnsi="Avenir Book"/>
          <w:b/>
          <w:bCs/>
          <w:sz w:val="19"/>
          <w:szCs w:val="19"/>
        </w:rPr>
      </w:pPr>
      <w:r w:rsidRPr="00623767">
        <w:rPr>
          <w:rFonts w:ascii="Avenir Book" w:hAnsi="Avenir Book"/>
          <w:b/>
          <w:bCs/>
          <w:sz w:val="19"/>
          <w:szCs w:val="19"/>
        </w:rPr>
        <w:br/>
        <w:t xml:space="preserve">Tuition (including materials and fees): </w:t>
      </w:r>
    </w:p>
    <w:p w14:paraId="3776FD4F" w14:textId="2150002D" w:rsidR="00685066" w:rsidRPr="00623767" w:rsidRDefault="00CE4F2A" w:rsidP="00CE4F2A">
      <w:pPr>
        <w:tabs>
          <w:tab w:val="left" w:pos="1278"/>
        </w:tabs>
        <w:jc w:val="center"/>
        <w:rPr>
          <w:rFonts w:ascii="Avenir Book" w:hAnsi="Avenir Book"/>
          <w:sz w:val="19"/>
          <w:szCs w:val="19"/>
        </w:rPr>
      </w:pPr>
      <w:r w:rsidRPr="00623767">
        <w:rPr>
          <w:rFonts w:ascii="Avenir Book" w:hAnsi="Avenir Book"/>
          <w:sz w:val="19"/>
          <w:szCs w:val="19"/>
        </w:rPr>
        <w:t>$1300</w:t>
      </w:r>
      <w:r w:rsidRPr="00623767">
        <w:rPr>
          <w:rFonts w:ascii="Avenir Book" w:hAnsi="Avenir Book"/>
          <w:b/>
          <w:bCs/>
          <w:sz w:val="19"/>
          <w:szCs w:val="19"/>
        </w:rPr>
        <w:t xml:space="preserve"> </w:t>
      </w:r>
      <w:r w:rsidRPr="00623767">
        <w:rPr>
          <w:rFonts w:ascii="Avenir Book" w:hAnsi="Avenir Book"/>
          <w:sz w:val="19"/>
          <w:szCs w:val="19"/>
        </w:rPr>
        <w:t>(before June 1), $1500 (after June 1)</w:t>
      </w:r>
      <w:r w:rsidRPr="00623767">
        <w:rPr>
          <w:rFonts w:ascii="Avenir Book" w:hAnsi="Avenir Book"/>
          <w:sz w:val="19"/>
          <w:szCs w:val="19"/>
        </w:rPr>
        <w:br/>
      </w:r>
      <w:r w:rsidR="00F06734">
        <w:rPr>
          <w:rFonts w:ascii="Avenir Book" w:hAnsi="Avenir Book"/>
          <w:sz w:val="19"/>
          <w:szCs w:val="19"/>
        </w:rPr>
        <w:t>We also provide discounted packages of</w:t>
      </w:r>
      <w:r w:rsidR="00685066" w:rsidRPr="00623767">
        <w:rPr>
          <w:rFonts w:ascii="Avenir Book" w:hAnsi="Avenir Book"/>
          <w:sz w:val="19"/>
          <w:szCs w:val="19"/>
        </w:rPr>
        <w:t xml:space="preserve"> private</w:t>
      </w:r>
      <w:r w:rsidR="00F06734">
        <w:rPr>
          <w:rFonts w:ascii="Avenir Book" w:hAnsi="Avenir Book"/>
          <w:sz w:val="19"/>
          <w:szCs w:val="19"/>
        </w:rPr>
        <w:t>, one-on-one</w:t>
      </w:r>
      <w:r w:rsidR="00685066" w:rsidRPr="00623767">
        <w:rPr>
          <w:rFonts w:ascii="Avenir Book" w:hAnsi="Avenir Book"/>
          <w:sz w:val="19"/>
          <w:szCs w:val="19"/>
        </w:rPr>
        <w:t xml:space="preserve"> tutoring </w:t>
      </w:r>
      <w:r w:rsidR="00F06734">
        <w:rPr>
          <w:rFonts w:ascii="Avenir Book" w:hAnsi="Avenir Book"/>
          <w:sz w:val="19"/>
          <w:szCs w:val="19"/>
        </w:rPr>
        <w:t>hours.</w:t>
      </w:r>
    </w:p>
    <w:p w14:paraId="33CBFDC7" w14:textId="054C43EB" w:rsidR="002A75B0" w:rsidRPr="00623767" w:rsidRDefault="00685066" w:rsidP="00F44263">
      <w:pPr>
        <w:tabs>
          <w:tab w:val="left" w:pos="1278"/>
        </w:tabs>
        <w:rPr>
          <w:rFonts w:ascii="Avenir Book" w:hAnsi="Avenir Book"/>
          <w:sz w:val="19"/>
          <w:szCs w:val="19"/>
        </w:rPr>
      </w:pPr>
      <w:r w:rsidRPr="00623767">
        <w:rPr>
          <w:rFonts w:ascii="Avenir Book" w:hAnsi="Avenir Book"/>
          <w:sz w:val="19"/>
          <w:szCs w:val="19"/>
        </w:rPr>
        <w:tab/>
      </w:r>
      <w:r w:rsidRPr="00623767">
        <w:rPr>
          <w:rFonts w:ascii="Avenir Book" w:hAnsi="Avenir Book"/>
          <w:sz w:val="19"/>
          <w:szCs w:val="19"/>
        </w:rPr>
        <w:tab/>
      </w:r>
      <w:r w:rsidRPr="00623767">
        <w:rPr>
          <w:rFonts w:ascii="Avenir Book" w:hAnsi="Avenir Book"/>
          <w:sz w:val="19"/>
          <w:szCs w:val="19"/>
        </w:rPr>
        <w:tab/>
      </w:r>
      <w:r w:rsidRPr="00623767">
        <w:rPr>
          <w:rFonts w:ascii="Avenir Book" w:hAnsi="Avenir Book"/>
          <w:sz w:val="19"/>
          <w:szCs w:val="19"/>
        </w:rPr>
        <w:tab/>
        <w:t>6 hours - $500</w:t>
      </w:r>
      <w:r w:rsidRPr="00623767">
        <w:rPr>
          <w:rFonts w:ascii="Avenir Book" w:hAnsi="Avenir Book"/>
          <w:sz w:val="19"/>
          <w:szCs w:val="19"/>
        </w:rPr>
        <w:tab/>
      </w:r>
      <w:r w:rsidRPr="00623767">
        <w:rPr>
          <w:rFonts w:ascii="Avenir Book" w:hAnsi="Avenir Book"/>
          <w:sz w:val="19"/>
          <w:szCs w:val="19"/>
        </w:rPr>
        <w:tab/>
        <w:t>12 hours - $1000</w:t>
      </w:r>
    </w:p>
    <w:sectPr w:rsidR="002A75B0" w:rsidRPr="00623767" w:rsidSect="00011B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7A8B" w14:textId="77777777" w:rsidR="000C05F0" w:rsidRDefault="000C05F0" w:rsidP="00F44263">
      <w:r>
        <w:separator/>
      </w:r>
    </w:p>
  </w:endnote>
  <w:endnote w:type="continuationSeparator" w:id="0">
    <w:p w14:paraId="7C1F61EB" w14:textId="77777777" w:rsidR="000C05F0" w:rsidRDefault="000C05F0" w:rsidP="00F4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 Oblique">
    <w:altName w:val="﷽﷽﷽﷽﷽﷽﷽﷽ight Oblique"/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708A" w14:textId="40B727BC" w:rsidR="000C03D1" w:rsidRPr="000C03D1" w:rsidRDefault="000C03D1">
    <w:pPr>
      <w:pStyle w:val="Footer"/>
      <w:rPr>
        <w:rFonts w:ascii="Avenir Book" w:hAnsi="Avenir Book"/>
        <w:color w:val="7030A0"/>
        <w:sz w:val="20"/>
        <w:szCs w:val="20"/>
      </w:rPr>
    </w:pPr>
    <w:r w:rsidRPr="000C03D1">
      <w:rPr>
        <w:rFonts w:ascii="Avenir Book" w:hAnsi="Avenir Book"/>
        <w:color w:val="7030A0"/>
        <w:sz w:val="20"/>
        <w:szCs w:val="20"/>
      </w:rPr>
      <w:t>23201 Lake Center Drive, Suite 203, Lake Forest, CA 92630</w:t>
    </w:r>
    <w:proofErr w:type="gramStart"/>
    <w:r w:rsidR="00685066">
      <w:rPr>
        <w:rFonts w:ascii="Avenir Book" w:hAnsi="Avenir Book"/>
        <w:color w:val="7030A0"/>
        <w:sz w:val="20"/>
        <w:szCs w:val="20"/>
      </w:rPr>
      <w:tab/>
      <w:t xml:space="preserve">  </w:t>
    </w:r>
    <w:r w:rsidR="00685066" w:rsidRPr="00685066">
      <w:rPr>
        <w:rFonts w:ascii="Avenir Book" w:hAnsi="Avenir Book"/>
        <w:color w:val="7030A0"/>
        <w:sz w:val="20"/>
        <w:szCs w:val="20"/>
      </w:rPr>
      <w:t>www.thinqueprep.com</w:t>
    </w:r>
    <w:proofErr w:type="gramEnd"/>
    <w:r w:rsidR="00685066">
      <w:rPr>
        <w:rFonts w:ascii="Avenir Book" w:hAnsi="Avenir Book"/>
        <w:color w:val="7030A0"/>
        <w:sz w:val="20"/>
        <w:szCs w:val="20"/>
      </w:rPr>
      <w:t xml:space="preserve">     </w:t>
    </w:r>
    <w:r w:rsidRPr="000C03D1">
      <w:rPr>
        <w:rFonts w:ascii="Avenir Book" w:hAnsi="Avenir Book"/>
        <w:color w:val="7030A0"/>
        <w:sz w:val="20"/>
        <w:szCs w:val="20"/>
      </w:rPr>
      <w:t>949-563-1009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F335" w14:textId="77777777" w:rsidR="000C05F0" w:rsidRDefault="000C05F0" w:rsidP="00F44263">
      <w:r>
        <w:separator/>
      </w:r>
    </w:p>
  </w:footnote>
  <w:footnote w:type="continuationSeparator" w:id="0">
    <w:p w14:paraId="753AD676" w14:textId="77777777" w:rsidR="000C05F0" w:rsidRDefault="000C05F0" w:rsidP="00F4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B5A1" w14:textId="577FBFAA" w:rsidR="004362CB" w:rsidRDefault="00F539DB" w:rsidP="006850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F3CAB" wp14:editId="3945A452">
              <wp:simplePos x="0" y="0"/>
              <wp:positionH relativeFrom="column">
                <wp:posOffset>2057400</wp:posOffset>
              </wp:positionH>
              <wp:positionV relativeFrom="paragraph">
                <wp:posOffset>346710</wp:posOffset>
              </wp:positionV>
              <wp:extent cx="5943600" cy="12547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25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B0AE77" w14:textId="77777777" w:rsidR="00F539DB" w:rsidRPr="00F539DB" w:rsidRDefault="00F539DB" w:rsidP="00F539DB">
                          <w:pPr>
                            <w:jc w:val="center"/>
                            <w:rPr>
                              <w:rFonts w:ascii="Avenir Light Oblique" w:hAnsi="Avenir Light Oblique"/>
                              <w:i/>
                              <w:color w:val="4472C4" w:themeColor="accent5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8785B2B" w14:textId="7E110711" w:rsidR="00685066" w:rsidRPr="00F539DB" w:rsidRDefault="00F539DB" w:rsidP="00F539DB">
                          <w:pPr>
                            <w:jc w:val="center"/>
                            <w:rPr>
                              <w:rFonts w:ascii="Avenir Light Oblique" w:hAnsi="Avenir Light Oblique"/>
                              <w:i/>
                              <w:sz w:val="44"/>
                              <w:szCs w:val="44"/>
                            </w:rPr>
                          </w:pPr>
                          <w:r w:rsidRPr="00F539DB">
                            <w:rPr>
                              <w:rFonts w:ascii="Avenir Light Oblique" w:hAnsi="Avenir Light Oblique"/>
                              <w:i/>
                              <w:color w:val="4472C4" w:themeColor="accent5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of the perfect score tutor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F3C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2pt;margin-top:27.3pt;width:468pt;height:98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iVWJQIAAEcEAAAOAAAAZHJzL2Uyb0RvYy54bWysU01v2zAMvQ/YfxB0X5xkTroacYqsRYYB&#13;&#10;RVsgGXpWZDk2YH1AUmJnv35PspNm3U7DLjJF0hT53uPirpMNOQrraq1yOhmNKRGK66JW+5z+2K4/&#13;&#10;faHEeaYK1mglcnoSjt4tP35YtCYTU13pphCWoIhyWWtyWnlvsiRxvBKSuZE2QiFYaiuZx9Xuk8Ky&#13;&#10;FtVlk0zH43nSalsYq7lwDt6HPkiXsX5ZCu6fy9IJT5qcojcfTxvPXTiT5YJle8tMVfOhDfYPXUhW&#13;&#10;Kzx6KfXAPCMHW/9RStbcaqdLP+JaJrosay7iDJhmMn43zaZiRsRZAI4zF5jc/yvLn44vltRFTlNK&#13;&#10;FJOgaCs6T77qjqQBnda4DEkbgzTfwQ2Wz34HZxi6K60MX4xDEAfOpwu2oRiHc3abfp6PEeKITaaz&#13;&#10;9GYe0U/efjfW+W9CSxKMnFqQFzFlx0fn0QpSzynhNaXXddNEAhv1mwOJwZOE3vseg+W7XTcMtNPF&#13;&#10;CfNY3evBGb6u8eYjc/6FWQgAfULU/hlH2eg2p3qwKKm0/fk3f8gHL4hS0kJQOVVQPCXNdwW+bidp&#13;&#10;GvQXL+nsZoqLvY7sriPqIO81FDvB8hgezZDvm7NZWi1fofxVeBMhpjhezqk/m/e+Fzk2h4vVKiZB&#13;&#10;cYb5R7UxPJQOkAU8t90rs2YA3YOvJ30WHsveYd/nhj+dWR08GIjEBHh7TAfUodbI17BZYR2u7zHr&#13;&#10;bf+XvwAAAP//AwBQSwMEFAAGAAgAAAAhAMkcMU/iAAAAEAEAAA8AAABkcnMvZG93bnJldi54bWxM&#13;&#10;j01OwzAQhfdI3MEaJHbUrkmiksapUAtroHAANzZxSDyOYrcNnJ7pCjYjzd9776s2sx/YyU6xC6hg&#13;&#10;uRDALDbBdNgq+Hh/vlsBi0mj0UNAq+DbRtjU11eVLk0445s97VPLSARjqRW4lMaS89g463VchNEi&#13;&#10;7T7D5HWidmq5mfSZxP3ApRAF97pDcnB6tFtnm35/9ApWwr/0/YN8jT77WeZuuwtP45dStzfzbk3l&#13;&#10;cQ0s2Tn9fcCFgfJDTcEO4YgmskHBvcwIKCnIswLY5UAWgiYHBTKXEnhd8f8g9S8AAAD//wMAUEsB&#13;&#10;Ai0AFAAGAAgAAAAhALaDOJL+AAAA4QEAABMAAAAAAAAAAAAAAAAAAAAAAFtDb250ZW50X1R5cGVz&#13;&#10;XS54bWxQSwECLQAUAAYACAAAACEAOP0h/9YAAACUAQAACwAAAAAAAAAAAAAAAAAvAQAAX3JlbHMv&#13;&#10;LnJlbHNQSwECLQAUAAYACAAAACEA29IlViUCAABHBAAADgAAAAAAAAAAAAAAAAAuAgAAZHJzL2Uy&#13;&#10;b0RvYy54bWxQSwECLQAUAAYACAAAACEAyRwxT+IAAAAQAQAADwAAAAAAAAAAAAAAAAB/BAAAZHJz&#13;&#10;L2Rvd25yZXYueG1sUEsFBgAAAAAEAAQA8wAAAI4FAAAAAA==&#13;&#10;" filled="f" stroked="f">
              <v:textbox style="mso-fit-shape-to-text:t">
                <w:txbxContent>
                  <w:p w14:paraId="46B0AE77" w14:textId="77777777" w:rsidR="00F539DB" w:rsidRPr="00F539DB" w:rsidRDefault="00F539DB" w:rsidP="00F539DB">
                    <w:pPr>
                      <w:jc w:val="center"/>
                      <w:rPr>
                        <w:rFonts w:ascii="Avenir Light Oblique" w:hAnsi="Avenir Light Oblique"/>
                        <w:i/>
                        <w:color w:val="4472C4" w:themeColor="accent5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58785B2B" w14:textId="7E110711" w:rsidR="00685066" w:rsidRPr="00F539DB" w:rsidRDefault="00F539DB" w:rsidP="00F539DB">
                    <w:pPr>
                      <w:jc w:val="center"/>
                      <w:rPr>
                        <w:rFonts w:ascii="Avenir Light Oblique" w:hAnsi="Avenir Light Oblique"/>
                        <w:i/>
                        <w:sz w:val="44"/>
                        <w:szCs w:val="44"/>
                      </w:rPr>
                    </w:pPr>
                    <w:r w:rsidRPr="00F539DB">
                      <w:rPr>
                        <w:rFonts w:ascii="Avenir Light Oblique" w:hAnsi="Avenir Light Oblique"/>
                        <w:i/>
                        <w:color w:val="4472C4" w:themeColor="accent5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of the perfect score tutor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0E4D975" wp14:editId="0DC5CCF6">
          <wp:simplePos x="0" y="0"/>
          <wp:positionH relativeFrom="column">
            <wp:posOffset>1104900</wp:posOffset>
          </wp:positionH>
          <wp:positionV relativeFrom="paragraph">
            <wp:posOffset>0</wp:posOffset>
          </wp:positionV>
          <wp:extent cx="3320415" cy="1008380"/>
          <wp:effectExtent l="0" t="0" r="0" b="0"/>
          <wp:wrapThrough wrapText="bothSides">
            <wp:wrapPolygon edited="0">
              <wp:start x="0" y="0"/>
              <wp:lineTo x="0" y="21219"/>
              <wp:lineTo x="21480" y="21219"/>
              <wp:lineTo x="21480" y="0"/>
              <wp:lineTo x="0" y="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inque Logo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41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63"/>
    <w:rsid w:val="00011BC0"/>
    <w:rsid w:val="000C03D1"/>
    <w:rsid w:val="000C05F0"/>
    <w:rsid w:val="000D73D9"/>
    <w:rsid w:val="001161CB"/>
    <w:rsid w:val="001B0D74"/>
    <w:rsid w:val="001B5149"/>
    <w:rsid w:val="001F51E7"/>
    <w:rsid w:val="00281900"/>
    <w:rsid w:val="002A4E16"/>
    <w:rsid w:val="002A75B0"/>
    <w:rsid w:val="002D427F"/>
    <w:rsid w:val="002F28D1"/>
    <w:rsid w:val="00324E07"/>
    <w:rsid w:val="00333D95"/>
    <w:rsid w:val="003A14A5"/>
    <w:rsid w:val="003F1E01"/>
    <w:rsid w:val="004055F2"/>
    <w:rsid w:val="004134A8"/>
    <w:rsid w:val="0042052F"/>
    <w:rsid w:val="00433992"/>
    <w:rsid w:val="004362CB"/>
    <w:rsid w:val="00445FAF"/>
    <w:rsid w:val="00481562"/>
    <w:rsid w:val="00485AE5"/>
    <w:rsid w:val="00497253"/>
    <w:rsid w:val="004F6575"/>
    <w:rsid w:val="00541279"/>
    <w:rsid w:val="00561916"/>
    <w:rsid w:val="005D3293"/>
    <w:rsid w:val="005D5FD7"/>
    <w:rsid w:val="006148EE"/>
    <w:rsid w:val="00622CB5"/>
    <w:rsid w:val="00623767"/>
    <w:rsid w:val="00625FC2"/>
    <w:rsid w:val="0063089F"/>
    <w:rsid w:val="00657CFE"/>
    <w:rsid w:val="00667BC6"/>
    <w:rsid w:val="00685066"/>
    <w:rsid w:val="00710A88"/>
    <w:rsid w:val="00713668"/>
    <w:rsid w:val="007327AC"/>
    <w:rsid w:val="0083786B"/>
    <w:rsid w:val="0085620D"/>
    <w:rsid w:val="00862544"/>
    <w:rsid w:val="00A1409C"/>
    <w:rsid w:val="00A35C63"/>
    <w:rsid w:val="00A57C55"/>
    <w:rsid w:val="00A70077"/>
    <w:rsid w:val="00A959F9"/>
    <w:rsid w:val="00AB5FC4"/>
    <w:rsid w:val="00AF2A6E"/>
    <w:rsid w:val="00B000B3"/>
    <w:rsid w:val="00B44F00"/>
    <w:rsid w:val="00B64080"/>
    <w:rsid w:val="00B835BF"/>
    <w:rsid w:val="00C2246E"/>
    <w:rsid w:val="00C35A6F"/>
    <w:rsid w:val="00CC0667"/>
    <w:rsid w:val="00CC5CFB"/>
    <w:rsid w:val="00CE4F2A"/>
    <w:rsid w:val="00D82ADF"/>
    <w:rsid w:val="00DD0DB2"/>
    <w:rsid w:val="00DE4CD7"/>
    <w:rsid w:val="00E151AE"/>
    <w:rsid w:val="00E53B0F"/>
    <w:rsid w:val="00F01D37"/>
    <w:rsid w:val="00F01F02"/>
    <w:rsid w:val="00F06734"/>
    <w:rsid w:val="00F423AC"/>
    <w:rsid w:val="00F43C1C"/>
    <w:rsid w:val="00F44263"/>
    <w:rsid w:val="00F539DB"/>
    <w:rsid w:val="00F65910"/>
    <w:rsid w:val="00F82B24"/>
    <w:rsid w:val="00F952E0"/>
    <w:rsid w:val="00FA6C4E"/>
    <w:rsid w:val="00FD4DDA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83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426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26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6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4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6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A5"/>
    <w:rPr>
      <w:rFonts w:ascii="Times New Roman" w:hAnsi="Times New Roman" w:cs="Times New Roman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85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Joyee Lin</dc:creator>
  <cp:keywords/>
  <dc:description/>
  <cp:lastModifiedBy>Joyee Lin</cp:lastModifiedBy>
  <cp:revision>4</cp:revision>
  <cp:lastPrinted>2020-05-02T21:01:00Z</cp:lastPrinted>
  <dcterms:created xsi:type="dcterms:W3CDTF">2021-04-23T19:54:00Z</dcterms:created>
  <dcterms:modified xsi:type="dcterms:W3CDTF">2021-04-23T20:13:00Z</dcterms:modified>
</cp:coreProperties>
</file>